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A683" w14:textId="6EA6A5CA" w:rsidR="00B75DE5" w:rsidRPr="00E72369" w:rsidRDefault="00B75DE5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0A332402" w14:textId="2875C5F8" w:rsidR="00B75DE5" w:rsidRPr="00E72369" w:rsidRDefault="00B75DE5">
      <w:pPr>
        <w:rPr>
          <w:rFonts w:ascii="Avenir Next LT Pro Light" w:hAnsi="Avenir Next LT Pro Light"/>
          <w:b/>
          <w:bCs/>
          <w:sz w:val="20"/>
          <w:szCs w:val="20"/>
        </w:rPr>
      </w:pPr>
      <w:r w:rsidRPr="00E72369">
        <w:rPr>
          <w:rFonts w:ascii="Avenir Next LT Pro Light" w:hAnsi="Avenir Next LT Pro Light"/>
          <w:b/>
          <w:bCs/>
          <w:sz w:val="20"/>
          <w:szCs w:val="20"/>
        </w:rPr>
        <w:t>B</w:t>
      </w:r>
      <w:r w:rsidR="00E515AA">
        <w:rPr>
          <w:rFonts w:ascii="Avenir Next LT Pro Light" w:hAnsi="Avenir Next LT Pro Light"/>
          <w:b/>
          <w:bCs/>
          <w:sz w:val="20"/>
          <w:szCs w:val="20"/>
        </w:rPr>
        <w:t>USINESS</w:t>
      </w:r>
      <w:r w:rsidR="00932327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DF3D56">
        <w:rPr>
          <w:rFonts w:ascii="Avenir Next LT Pro Light" w:hAnsi="Avenir Next LT Pro Light"/>
          <w:b/>
          <w:bCs/>
          <w:sz w:val="20"/>
          <w:szCs w:val="20"/>
        </w:rPr>
        <w:t>/</w:t>
      </w:r>
      <w:r w:rsidR="00932327">
        <w:rPr>
          <w:rFonts w:ascii="Avenir Next LT Pro Light" w:hAnsi="Avenir Next LT Pro Light"/>
          <w:b/>
          <w:bCs/>
          <w:sz w:val="20"/>
          <w:szCs w:val="20"/>
        </w:rPr>
        <w:t xml:space="preserve"> SITE</w:t>
      </w:r>
      <w:r w:rsidR="0052589A" w:rsidRPr="00E72369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Pr="00E72369">
        <w:rPr>
          <w:rFonts w:ascii="Avenir Next LT Pro Light" w:hAnsi="Avenir Next LT Pro Light"/>
          <w:b/>
          <w:bCs/>
          <w:sz w:val="20"/>
          <w:szCs w:val="20"/>
        </w:rPr>
        <w:t>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4"/>
        <w:gridCol w:w="557"/>
        <w:gridCol w:w="1368"/>
        <w:gridCol w:w="854"/>
      </w:tblGrid>
      <w:tr w:rsidR="00932327" w:rsidRPr="00E72369" w14:paraId="29C14A36" w14:textId="77777777" w:rsidTr="004A5798">
        <w:tc>
          <w:tcPr>
            <w:tcW w:w="9493" w:type="dxa"/>
            <w:gridSpan w:val="4"/>
          </w:tcPr>
          <w:p w14:paraId="187709D7" w14:textId="384CDE76" w:rsidR="00932327" w:rsidRPr="009D378C" w:rsidRDefault="005F3D24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D37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Business</w:t>
            </w:r>
            <w:r w:rsidR="00B3065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  <w:r w:rsidR="00932327" w:rsidRPr="009D37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/ site name:</w:t>
            </w:r>
          </w:p>
        </w:tc>
      </w:tr>
      <w:tr w:rsidR="00932327" w:rsidRPr="00E72369" w14:paraId="22E23A30" w14:textId="77777777" w:rsidTr="004A5798">
        <w:tc>
          <w:tcPr>
            <w:tcW w:w="9493" w:type="dxa"/>
            <w:gridSpan w:val="4"/>
          </w:tcPr>
          <w:p w14:paraId="3590D172" w14:textId="77777777" w:rsidR="00932327" w:rsidRPr="009D378C" w:rsidRDefault="001F545E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D37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Address:</w:t>
            </w:r>
            <w:r w:rsidR="00932327" w:rsidRPr="009D37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  <w:p w14:paraId="010CF54C" w14:textId="77777777" w:rsidR="009F2640" w:rsidRDefault="009F2640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3B57659E" w14:textId="65D39521" w:rsidR="00271611" w:rsidRPr="009D378C" w:rsidRDefault="00271611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B762D3" w:rsidRPr="00E72369" w14:paraId="638A1133" w14:textId="77777777" w:rsidTr="004A5798">
        <w:tc>
          <w:tcPr>
            <w:tcW w:w="9493" w:type="dxa"/>
            <w:gridSpan w:val="4"/>
          </w:tcPr>
          <w:p w14:paraId="5552C994" w14:textId="77777777" w:rsidR="00B762D3" w:rsidRPr="009D378C" w:rsidRDefault="00B762D3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D37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Crops produced:</w:t>
            </w:r>
          </w:p>
          <w:p w14:paraId="3713C0F9" w14:textId="77777777" w:rsidR="00B762D3" w:rsidRDefault="00B762D3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70255711" w14:textId="692B2412" w:rsidR="00271611" w:rsidRPr="009D378C" w:rsidRDefault="00271611" w:rsidP="00A74AD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9F2640" w:rsidRPr="00E72369" w14:paraId="35689A38" w14:textId="77777777" w:rsidTr="004A5798">
        <w:tc>
          <w:tcPr>
            <w:tcW w:w="9493" w:type="dxa"/>
            <w:gridSpan w:val="4"/>
          </w:tcPr>
          <w:p w14:paraId="67BBC291" w14:textId="765CC594" w:rsidR="009F2640" w:rsidRPr="00224AF2" w:rsidRDefault="009F2640" w:rsidP="009F264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Location of </w:t>
            </w:r>
            <w:r w:rsidR="009D378C"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any </w:t>
            </w:r>
            <w:r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additional growing / processing / storage sites:</w:t>
            </w:r>
          </w:p>
          <w:p w14:paraId="2924339B" w14:textId="0BDEEE1F" w:rsidR="009F2640" w:rsidRDefault="009F2640" w:rsidP="009F264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261D0B1" w14:textId="77777777" w:rsidR="00271611" w:rsidRDefault="00271611" w:rsidP="009F264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AEF9D0B" w14:textId="138815BB" w:rsidR="009F2640" w:rsidRPr="00E72369" w:rsidRDefault="009F2640" w:rsidP="009F264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F2640" w:rsidRPr="00E72369" w14:paraId="59A9C6D2" w14:textId="77777777" w:rsidTr="004C7469">
        <w:tc>
          <w:tcPr>
            <w:tcW w:w="9493" w:type="dxa"/>
            <w:gridSpan w:val="4"/>
            <w:shd w:val="clear" w:color="auto" w:fill="D0CECE" w:themeFill="background2" w:themeFillShade="E6"/>
          </w:tcPr>
          <w:p w14:paraId="2767F188" w14:textId="47FAC972" w:rsidR="004A5798" w:rsidRPr="00224AF2" w:rsidRDefault="004058CD" w:rsidP="00224AF2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Intended use of </w:t>
            </w:r>
            <w:r w:rsidR="00D2758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crops / </w:t>
            </w:r>
            <w:r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products</w:t>
            </w:r>
            <w:r w:rsidR="00CF37B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by </w:t>
            </w:r>
            <w:r w:rsidR="00D6208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customers</w:t>
            </w:r>
            <w:r w:rsidR="0005546A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and</w:t>
            </w:r>
            <w:r w:rsidR="00940E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end</w:t>
            </w:r>
            <w:r w:rsidR="0005546A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consumer</w:t>
            </w:r>
            <w:r w:rsidR="00CF37B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  <w:r w:rsidR="00697E91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(</w:t>
            </w:r>
            <w:r w:rsidR="004D6B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select </w:t>
            </w:r>
            <w:r w:rsidR="00940E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applicable</w:t>
            </w:r>
            <w:r w:rsidR="004D6B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  <w:r w:rsidR="00C64D5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response</w:t>
            </w:r>
            <w:r w:rsidR="004D6B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)</w:t>
            </w:r>
            <w:r w:rsidR="004A5798" w:rsidRPr="00224AF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:</w:t>
            </w:r>
          </w:p>
        </w:tc>
      </w:tr>
      <w:tr w:rsidR="00B5170D" w:rsidRPr="00E72369" w14:paraId="0ACB5ECD" w14:textId="77777777" w:rsidTr="00271611">
        <w:tc>
          <w:tcPr>
            <w:tcW w:w="6714" w:type="dxa"/>
          </w:tcPr>
          <w:p w14:paraId="0F6397C4" w14:textId="7805E42D" w:rsidR="00B5170D" w:rsidRDefault="003B046F" w:rsidP="00441E6A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</w:t>
            </w:r>
            <w:r w:rsidR="00B5170D">
              <w:rPr>
                <w:rFonts w:ascii="Avenir Next LT Pro Light" w:hAnsi="Avenir Next LT Pro Light"/>
                <w:sz w:val="20"/>
                <w:szCs w:val="20"/>
              </w:rPr>
              <w:t>roduct</w:t>
            </w:r>
            <w:r w:rsidR="00EA1817">
              <w:rPr>
                <w:rFonts w:ascii="Avenir Next LT Pro Light" w:hAnsi="Avenir Next LT Pro Light"/>
                <w:sz w:val="20"/>
                <w:szCs w:val="20"/>
              </w:rPr>
              <w:t xml:space="preserve">s </w:t>
            </w:r>
            <w:r w:rsidR="00F3570B">
              <w:rPr>
                <w:rFonts w:ascii="Avenir Next LT Pro Light" w:hAnsi="Avenir Next LT Pro Light"/>
                <w:sz w:val="20"/>
                <w:szCs w:val="20"/>
              </w:rPr>
              <w:t xml:space="preserve">undergo a </w:t>
            </w:r>
            <w:r w:rsidR="00F3570B" w:rsidRPr="00AD54D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cook process</w:t>
            </w:r>
            <w:r w:rsidR="00E20454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3244D2">
              <w:rPr>
                <w:rFonts w:ascii="Avenir Next LT Pro Light" w:hAnsi="Avenir Next LT Pro Light"/>
                <w:sz w:val="20"/>
                <w:szCs w:val="20"/>
              </w:rPr>
              <w:t xml:space="preserve">within a </w:t>
            </w:r>
            <w:r w:rsidR="009B6052">
              <w:rPr>
                <w:rFonts w:ascii="Avenir Next LT Pro Light" w:hAnsi="Avenir Next LT Pro Light"/>
                <w:sz w:val="20"/>
                <w:szCs w:val="20"/>
              </w:rPr>
              <w:t xml:space="preserve">BRC GS </w:t>
            </w:r>
            <w:r w:rsidR="00C64D52">
              <w:rPr>
                <w:rFonts w:ascii="Avenir Next LT Pro Light" w:hAnsi="Avenir Next LT Pro Light"/>
                <w:sz w:val="20"/>
                <w:szCs w:val="20"/>
              </w:rPr>
              <w:t>or</w:t>
            </w:r>
            <w:r w:rsidR="009B6052">
              <w:rPr>
                <w:rFonts w:ascii="Avenir Next LT Pro Light" w:hAnsi="Avenir Next LT Pro Light"/>
                <w:sz w:val="20"/>
                <w:szCs w:val="20"/>
              </w:rPr>
              <w:t xml:space="preserve"> SALSA certified site</w:t>
            </w:r>
            <w:r w:rsidR="00574D37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E20454">
              <w:rPr>
                <w:rFonts w:ascii="Avenir Next LT Pro Light" w:hAnsi="Avenir Next LT Pro Light"/>
                <w:sz w:val="20"/>
                <w:szCs w:val="20"/>
              </w:rPr>
              <w:t>before sale to consumer</w:t>
            </w:r>
            <w:r w:rsidR="00F3570B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14:paraId="032088A2" w14:textId="3D3BB0F9" w:rsidR="00B5170D" w:rsidRPr="00387BC0" w:rsidRDefault="00755674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368" w:type="dxa"/>
            <w:vAlign w:val="center"/>
          </w:tcPr>
          <w:p w14:paraId="12266C5F" w14:textId="153D4B76" w:rsidR="00B5170D" w:rsidRPr="00387BC0" w:rsidRDefault="00B5170D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SOME</w:t>
            </w:r>
          </w:p>
        </w:tc>
        <w:tc>
          <w:tcPr>
            <w:tcW w:w="854" w:type="dxa"/>
            <w:vAlign w:val="center"/>
          </w:tcPr>
          <w:p w14:paraId="2BC39F84" w14:textId="073550C6" w:rsidR="00B5170D" w:rsidRPr="00387BC0" w:rsidRDefault="00B5170D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  <w:r w:rsidR="0075567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</w:t>
            </w:r>
          </w:p>
        </w:tc>
      </w:tr>
      <w:tr w:rsidR="00052620" w:rsidRPr="00E72369" w14:paraId="73CAF231" w14:textId="77777777" w:rsidTr="00271611">
        <w:tc>
          <w:tcPr>
            <w:tcW w:w="6714" w:type="dxa"/>
          </w:tcPr>
          <w:p w14:paraId="435D7E83" w14:textId="7C697CDB" w:rsidR="00052620" w:rsidRDefault="003B046F" w:rsidP="00052620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roducts undergo a </w:t>
            </w:r>
            <w:r w:rsidR="00052620" w:rsidRPr="00AD54D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decontamination</w:t>
            </w:r>
            <w:r w:rsidR="00052620" w:rsidRPr="00940E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process</w:t>
            </w:r>
            <w:r w:rsidR="000526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(</w:t>
            </w:r>
            <w:r w:rsidR="00052620" w:rsidRPr="00940E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e.g. washing</w:t>
            </w:r>
            <w:r w:rsidR="000526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)</w:t>
            </w:r>
            <w:r w:rsidR="00052620" w:rsidRPr="00940E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  <w:r w:rsidR="00052620" w:rsidRPr="00B84550">
              <w:rPr>
                <w:rFonts w:ascii="Avenir Next LT Pro Light" w:hAnsi="Avenir Next LT Pro Light"/>
                <w:sz w:val="20"/>
                <w:szCs w:val="20"/>
              </w:rPr>
              <w:t>within a</w:t>
            </w:r>
            <w:r w:rsidR="00052620" w:rsidRPr="00574D37">
              <w:rPr>
                <w:rFonts w:ascii="Avenir Next LT Pro Light" w:hAnsi="Avenir Next LT Pro Light"/>
                <w:sz w:val="20"/>
                <w:szCs w:val="20"/>
              </w:rPr>
              <w:t xml:space="preserve"> BRC GS </w:t>
            </w:r>
            <w:r w:rsidR="00C64D52">
              <w:rPr>
                <w:rFonts w:ascii="Avenir Next LT Pro Light" w:hAnsi="Avenir Next LT Pro Light"/>
                <w:sz w:val="20"/>
                <w:szCs w:val="20"/>
              </w:rPr>
              <w:t>or</w:t>
            </w:r>
            <w:r w:rsidR="00052620" w:rsidRPr="00574D37">
              <w:rPr>
                <w:rFonts w:ascii="Avenir Next LT Pro Light" w:hAnsi="Avenir Next LT Pro Light"/>
                <w:sz w:val="20"/>
                <w:szCs w:val="20"/>
              </w:rPr>
              <w:t xml:space="preserve"> SALSA certified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052620" w:rsidRPr="00574D37">
              <w:rPr>
                <w:rFonts w:ascii="Avenir Next LT Pro Light" w:hAnsi="Avenir Next LT Pro Light"/>
                <w:sz w:val="20"/>
                <w:szCs w:val="20"/>
              </w:rPr>
              <w:t>site before sale to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052620" w:rsidRPr="00574D37">
              <w:rPr>
                <w:rFonts w:ascii="Avenir Next LT Pro Light" w:hAnsi="Avenir Next LT Pro Light"/>
                <w:sz w:val="20"/>
                <w:szCs w:val="20"/>
              </w:rPr>
              <w:t>consumer</w:t>
            </w:r>
          </w:p>
        </w:tc>
        <w:tc>
          <w:tcPr>
            <w:tcW w:w="557" w:type="dxa"/>
            <w:vAlign w:val="center"/>
          </w:tcPr>
          <w:p w14:paraId="74CB3B5B" w14:textId="38DBFA05" w:rsidR="00052620" w:rsidRPr="00755674" w:rsidRDefault="00755674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5567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368" w:type="dxa"/>
            <w:vAlign w:val="center"/>
          </w:tcPr>
          <w:p w14:paraId="33B1151C" w14:textId="3373BC54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SOME</w:t>
            </w:r>
          </w:p>
        </w:tc>
        <w:tc>
          <w:tcPr>
            <w:tcW w:w="854" w:type="dxa"/>
            <w:vAlign w:val="center"/>
          </w:tcPr>
          <w:p w14:paraId="2B83A12C" w14:textId="1C727411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  <w:r w:rsidR="00ED40E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</w:t>
            </w:r>
          </w:p>
        </w:tc>
      </w:tr>
      <w:tr w:rsidR="00052620" w:rsidRPr="00E72369" w14:paraId="1F31D0A9" w14:textId="77777777" w:rsidTr="00271611">
        <w:tc>
          <w:tcPr>
            <w:tcW w:w="6714" w:type="dxa"/>
          </w:tcPr>
          <w:p w14:paraId="272DD8B5" w14:textId="4028A454" w:rsidR="00052620" w:rsidRDefault="003B046F" w:rsidP="00052620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>roducts</w:t>
            </w:r>
            <w:r w:rsidR="00ED40EB">
              <w:rPr>
                <w:rFonts w:ascii="Avenir Next LT Pro Light" w:hAnsi="Avenir Next LT Pro Light"/>
                <w:sz w:val="20"/>
                <w:szCs w:val="20"/>
              </w:rPr>
              <w:t xml:space="preserve"> are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EF5B46" w:rsidRPr="00A3124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cooked by the consumer</w:t>
            </w:r>
            <w:r w:rsidR="00EF5B46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>before consumption</w:t>
            </w:r>
          </w:p>
        </w:tc>
        <w:tc>
          <w:tcPr>
            <w:tcW w:w="557" w:type="dxa"/>
            <w:vAlign w:val="center"/>
          </w:tcPr>
          <w:p w14:paraId="24DF58DE" w14:textId="4E9D33EC" w:rsidR="00052620" w:rsidRPr="00ED40EB" w:rsidRDefault="00ED40EB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40E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368" w:type="dxa"/>
            <w:vAlign w:val="center"/>
          </w:tcPr>
          <w:p w14:paraId="27611092" w14:textId="6B84A7C9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SOME</w:t>
            </w:r>
          </w:p>
        </w:tc>
        <w:tc>
          <w:tcPr>
            <w:tcW w:w="854" w:type="dxa"/>
            <w:vAlign w:val="center"/>
          </w:tcPr>
          <w:p w14:paraId="51C5754C" w14:textId="1708F2A2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  <w:r w:rsidR="00ED40E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</w:t>
            </w:r>
          </w:p>
        </w:tc>
      </w:tr>
      <w:tr w:rsidR="00052620" w:rsidRPr="00E72369" w14:paraId="556A2EEC" w14:textId="77777777" w:rsidTr="00271611">
        <w:tc>
          <w:tcPr>
            <w:tcW w:w="6714" w:type="dxa"/>
          </w:tcPr>
          <w:p w14:paraId="680845AC" w14:textId="7C6CFFD9" w:rsidR="00052620" w:rsidRDefault="003B046F" w:rsidP="00052620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roducts have an </w:t>
            </w:r>
            <w:r w:rsidR="00052620" w:rsidRPr="00B8455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inedible skin or peel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 xml:space="preserve"> that 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is </w:t>
            </w:r>
            <w:r w:rsidR="00052620">
              <w:rPr>
                <w:rFonts w:ascii="Avenir Next LT Pro Light" w:hAnsi="Avenir Next LT Pro Light"/>
                <w:sz w:val="20"/>
                <w:szCs w:val="20"/>
              </w:rPr>
              <w:t>removed before consumption</w:t>
            </w:r>
          </w:p>
        </w:tc>
        <w:tc>
          <w:tcPr>
            <w:tcW w:w="557" w:type="dxa"/>
            <w:vAlign w:val="center"/>
          </w:tcPr>
          <w:p w14:paraId="2065D092" w14:textId="7FA6EA06" w:rsidR="00052620" w:rsidRPr="00ED40EB" w:rsidRDefault="00ED40EB" w:rsidP="0005262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ED40E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368" w:type="dxa"/>
            <w:vAlign w:val="center"/>
          </w:tcPr>
          <w:p w14:paraId="7CFF38E4" w14:textId="044946FC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SOME</w:t>
            </w:r>
          </w:p>
        </w:tc>
        <w:tc>
          <w:tcPr>
            <w:tcW w:w="854" w:type="dxa"/>
            <w:vAlign w:val="center"/>
          </w:tcPr>
          <w:p w14:paraId="66368A72" w14:textId="19D5DFD8" w:rsidR="00052620" w:rsidRDefault="00052620" w:rsidP="00052620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387BC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  <w:r w:rsidR="00ED40E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</w:t>
            </w:r>
          </w:p>
        </w:tc>
      </w:tr>
      <w:tr w:rsidR="00A1308B" w:rsidRPr="00E72369" w14:paraId="6DE5743C" w14:textId="77777777" w:rsidTr="000D7134">
        <w:tc>
          <w:tcPr>
            <w:tcW w:w="9493" w:type="dxa"/>
            <w:gridSpan w:val="4"/>
          </w:tcPr>
          <w:p w14:paraId="3562A71E" w14:textId="7780402C" w:rsidR="009C78F8" w:rsidRPr="009C78F8" w:rsidRDefault="005F7EF4" w:rsidP="005F7EF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C78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Record any </w:t>
            </w:r>
            <w:r w:rsidR="00955FE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further</w:t>
            </w:r>
            <w:r w:rsidRPr="009C78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processing </w:t>
            </w:r>
            <w:r w:rsidR="005F2301" w:rsidRPr="009C78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factors, usage considerations or inherent characteristics which </w:t>
            </w:r>
            <w:r w:rsidR="009C78F8" w:rsidRPr="009C78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may influence the level of risk present:</w:t>
            </w:r>
          </w:p>
          <w:p w14:paraId="584CA91D" w14:textId="77777777" w:rsidR="009C78F8" w:rsidRDefault="009C78F8" w:rsidP="005F7EF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C539770" w14:textId="100097FA" w:rsidR="00A1308B" w:rsidRDefault="005F2301" w:rsidP="005F7EF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</w:tr>
    </w:tbl>
    <w:p w14:paraId="0957AC07" w14:textId="6DA526FA" w:rsidR="00B75DE5" w:rsidRPr="00E72369" w:rsidRDefault="00B75DE5">
      <w:pPr>
        <w:rPr>
          <w:rFonts w:ascii="Avenir Next LT Pro Light" w:hAnsi="Avenir Next LT Pro Light"/>
          <w:sz w:val="20"/>
          <w:szCs w:val="20"/>
        </w:rPr>
      </w:pPr>
    </w:p>
    <w:p w14:paraId="73D5379C" w14:textId="17336406" w:rsidR="00116185" w:rsidRPr="00E72369" w:rsidRDefault="00E61C0F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RISK ASSESSMENT TEAM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C911C5" w:rsidRPr="00E72369" w14:paraId="0D653717" w14:textId="77777777" w:rsidTr="00483FA6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129EDC" w14:textId="7129666C" w:rsidR="00AD0C0E" w:rsidRPr="007378FC" w:rsidRDefault="002F4495" w:rsidP="007378F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378F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ASSESSMENT LEAD</w:t>
            </w:r>
          </w:p>
        </w:tc>
      </w:tr>
      <w:tr w:rsidR="006A33FB" w:rsidRPr="00E72369" w14:paraId="1D7B92F7" w14:textId="77777777" w:rsidTr="00483FA6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3CB1758E" w14:textId="7B3D6C67" w:rsidR="006A33FB" w:rsidRPr="00E72369" w:rsidRDefault="006A33F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7EFF26AC" w14:textId="1F985BD9" w:rsidR="006A33FB" w:rsidRPr="00E72369" w:rsidRDefault="006A33F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</w:t>
            </w:r>
            <w:r w:rsidR="00A565E9"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</w:tc>
      </w:tr>
      <w:tr w:rsidR="00CD4973" w:rsidRPr="00E72369" w14:paraId="514457B5" w14:textId="77777777" w:rsidTr="00483FA6">
        <w:tc>
          <w:tcPr>
            <w:tcW w:w="94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E8FC38" w14:textId="43368412" w:rsidR="00CD4973" w:rsidRDefault="00CD4973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EXPERIENCE &amp; </w:t>
            </w:r>
            <w:r w:rsidR="00CB2D70">
              <w:rPr>
                <w:rFonts w:ascii="Avenir Next LT Pro Light" w:hAnsi="Avenir Next LT Pro Light"/>
                <w:sz w:val="20"/>
                <w:szCs w:val="20"/>
              </w:rPr>
              <w:t xml:space="preserve">SPECIALIST </w:t>
            </w:r>
            <w:r>
              <w:rPr>
                <w:rFonts w:ascii="Avenir Next LT Pro Light" w:hAnsi="Avenir Next LT Pro Light"/>
                <w:sz w:val="20"/>
                <w:szCs w:val="20"/>
              </w:rPr>
              <w:t>KNOWLEDGE:</w:t>
            </w:r>
          </w:p>
          <w:p w14:paraId="30B956D1" w14:textId="041733A2" w:rsidR="005C795C" w:rsidRDefault="005C795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4973" w:rsidRPr="00E72369" w14:paraId="603BF55B" w14:textId="77777777" w:rsidTr="00483FA6">
        <w:tc>
          <w:tcPr>
            <w:tcW w:w="94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EBF8F" w14:textId="77777777" w:rsidR="00CD4973" w:rsidRDefault="00CD4973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RISK ASSESSMENT TRAINING</w:t>
            </w:r>
            <w:r w:rsidR="005C795C"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  <w:p w14:paraId="290C844B" w14:textId="66B7B833" w:rsidR="005C795C" w:rsidRDefault="005C795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C795C" w:rsidRPr="00E72369" w14:paraId="0BED51CA" w14:textId="77777777" w:rsidTr="00483FA6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2A268" w14:textId="024F1A8F" w:rsidR="005C795C" w:rsidRPr="007378FC" w:rsidRDefault="00A565E9" w:rsidP="007378F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378F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ASSESSMENT TEAM MEMBERS</w:t>
            </w:r>
          </w:p>
        </w:tc>
      </w:tr>
      <w:tr w:rsidR="00A565E9" w:rsidRPr="00E72369" w14:paraId="7CDF09CE" w14:textId="77777777" w:rsidTr="00483FA6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3E7DD08E" w14:textId="26993434" w:rsidR="00A565E9" w:rsidRDefault="00A565E9" w:rsidP="00A565E9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5F19D3CB" w14:textId="5E747DB7" w:rsidR="00A565E9" w:rsidRDefault="00A565E9" w:rsidP="00A565E9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TITLE:</w:t>
            </w:r>
          </w:p>
        </w:tc>
      </w:tr>
      <w:tr w:rsidR="00A565E9" w:rsidRPr="00E72369" w14:paraId="274BBCD7" w14:textId="77777777" w:rsidTr="00483FA6">
        <w:tc>
          <w:tcPr>
            <w:tcW w:w="94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172EB3" w14:textId="77777777" w:rsidR="00A565E9" w:rsidRDefault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EXPERIENCE / KNOWLEDGE / TRAINING:</w:t>
            </w:r>
          </w:p>
          <w:p w14:paraId="256B7A9E" w14:textId="32C64A25" w:rsidR="007378FC" w:rsidRDefault="007378F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378FC" w:rsidRPr="00E72369" w14:paraId="58E8DD3D" w14:textId="77777777" w:rsidTr="00483FA6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30DC0C5C" w14:textId="34049C93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403C006B" w14:textId="2FF779B0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TITLE:</w:t>
            </w:r>
          </w:p>
        </w:tc>
      </w:tr>
      <w:tr w:rsidR="007378FC" w:rsidRPr="00E72369" w14:paraId="7716FA5A" w14:textId="77777777" w:rsidTr="00483FA6">
        <w:tc>
          <w:tcPr>
            <w:tcW w:w="94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42132" w14:textId="77777777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EXPERIENCE / KNOWLEDGE / TRAINING:</w:t>
            </w:r>
          </w:p>
          <w:p w14:paraId="55C4B9C1" w14:textId="77777777" w:rsidR="007378FC" w:rsidRDefault="007378F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378FC" w:rsidRPr="00E72369" w14:paraId="4A6E007C" w14:textId="77777777" w:rsidTr="00483FA6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6ADF94C9" w14:textId="32C10DCF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5BFE6B7A" w14:textId="333B927F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TITLE:</w:t>
            </w:r>
          </w:p>
        </w:tc>
      </w:tr>
      <w:tr w:rsidR="007378FC" w:rsidRPr="00E72369" w14:paraId="7E577793" w14:textId="77777777" w:rsidTr="00483FA6">
        <w:tc>
          <w:tcPr>
            <w:tcW w:w="94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6A414D" w14:textId="77777777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EXPERIENCE / KNOWLEDGE / TRAINING:</w:t>
            </w:r>
          </w:p>
          <w:p w14:paraId="472C020D" w14:textId="77777777" w:rsidR="007378FC" w:rsidRDefault="007378F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378FC" w:rsidRPr="00E72369" w14:paraId="5F936C3E" w14:textId="77777777" w:rsidTr="00483FA6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07CF22F0" w14:textId="201AA12F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039AAAB4" w14:textId="38A6388E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TITLE:</w:t>
            </w:r>
          </w:p>
        </w:tc>
      </w:tr>
      <w:tr w:rsidR="007378FC" w:rsidRPr="00E72369" w14:paraId="33720502" w14:textId="77777777" w:rsidTr="008A0FFF">
        <w:tc>
          <w:tcPr>
            <w:tcW w:w="94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57DB0C" w14:textId="77777777" w:rsidR="007378FC" w:rsidRDefault="007378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EXPERIENCE / KNOWLEDGE / TRAINING:</w:t>
            </w:r>
          </w:p>
          <w:p w14:paraId="35AC70D9" w14:textId="77777777" w:rsidR="007378FC" w:rsidRDefault="007378F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C7CB6" w:rsidRPr="00E72369" w14:paraId="403BB414" w14:textId="77777777" w:rsidTr="00C7649B">
        <w:tc>
          <w:tcPr>
            <w:tcW w:w="4746" w:type="dxa"/>
            <w:tcBorders>
              <w:top w:val="single" w:sz="12" w:space="0" w:color="auto"/>
              <w:left w:val="single" w:sz="12" w:space="0" w:color="auto"/>
            </w:tcBorders>
          </w:tcPr>
          <w:p w14:paraId="43186E26" w14:textId="69EBCF62" w:rsidR="00DC7CB6" w:rsidRDefault="00DC7CB6" w:rsidP="00DC7CB6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NAME: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14:paraId="2331955C" w14:textId="167FD0AD" w:rsidR="00DC7CB6" w:rsidRDefault="00DC7CB6" w:rsidP="00DC7CB6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JOB TITLE:</w:t>
            </w:r>
          </w:p>
        </w:tc>
      </w:tr>
      <w:tr w:rsidR="002E41FC" w:rsidRPr="00E72369" w14:paraId="3B448318" w14:textId="77777777" w:rsidTr="00483FA6">
        <w:tc>
          <w:tcPr>
            <w:tcW w:w="94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586A2" w14:textId="2033D678" w:rsidR="002E41FC" w:rsidRDefault="002E41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EXPERIENCE / KNOWLEDGE / TRAINING:</w:t>
            </w:r>
          </w:p>
          <w:p w14:paraId="10482873" w14:textId="4E65F5DA" w:rsidR="002E41FC" w:rsidRDefault="002E41FC" w:rsidP="007378F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0EE7565" w14:textId="419FB62B" w:rsidR="009B7F18" w:rsidRDefault="009B7F1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4E38284" w14:textId="77777777" w:rsidR="008A0FFF" w:rsidRDefault="008A0FFF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271C57DB" w14:textId="7B3AABF3" w:rsidR="006E45F0" w:rsidRDefault="00483FA6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PROCESS FLOW</w:t>
      </w:r>
      <w:r w:rsidR="00CA464B">
        <w:rPr>
          <w:rFonts w:ascii="Avenir Next LT Pro Light" w:hAnsi="Avenir Next LT Pro Light"/>
          <w:b/>
          <w:bCs/>
          <w:sz w:val="20"/>
          <w:szCs w:val="20"/>
        </w:rPr>
        <w:t xml:space="preserve"> DIAGRAM</w:t>
      </w:r>
    </w:p>
    <w:p w14:paraId="48D00B77" w14:textId="6D14A264" w:rsidR="003A5889" w:rsidRPr="00E51151" w:rsidRDefault="00A73669">
      <w:pPr>
        <w:rPr>
          <w:rFonts w:ascii="Avenir Next LT Pro Light" w:hAnsi="Avenir Next LT Pro Light"/>
          <w:sz w:val="20"/>
          <w:szCs w:val="20"/>
        </w:rPr>
      </w:pPr>
      <w:r w:rsidRPr="00E51151">
        <w:rPr>
          <w:rFonts w:ascii="Avenir Next LT Pro Light" w:hAnsi="Avenir Next LT Pro Light"/>
          <w:sz w:val="20"/>
          <w:szCs w:val="20"/>
        </w:rPr>
        <w:t xml:space="preserve">Construct a </w:t>
      </w:r>
      <w:r w:rsidR="000C7712" w:rsidRPr="000C7712">
        <w:rPr>
          <w:rFonts w:ascii="Avenir Next LT Pro Light" w:hAnsi="Avenir Next LT Pro Light"/>
          <w:b/>
          <w:bCs/>
          <w:sz w:val="20"/>
          <w:szCs w:val="20"/>
        </w:rPr>
        <w:t>P</w:t>
      </w:r>
      <w:r w:rsidRPr="000C7712">
        <w:rPr>
          <w:rFonts w:ascii="Avenir Next LT Pro Light" w:hAnsi="Avenir Next LT Pro Light"/>
          <w:b/>
          <w:bCs/>
          <w:sz w:val="20"/>
          <w:szCs w:val="20"/>
        </w:rPr>
        <w:t xml:space="preserve">rocess </w:t>
      </w:r>
      <w:r w:rsidR="000C7712" w:rsidRPr="000C7712">
        <w:rPr>
          <w:rFonts w:ascii="Avenir Next LT Pro Light" w:hAnsi="Avenir Next LT Pro Light"/>
          <w:b/>
          <w:bCs/>
          <w:sz w:val="20"/>
          <w:szCs w:val="20"/>
        </w:rPr>
        <w:t>F</w:t>
      </w:r>
      <w:r w:rsidRPr="000C7712">
        <w:rPr>
          <w:rFonts w:ascii="Avenir Next LT Pro Light" w:hAnsi="Avenir Next LT Pro Light"/>
          <w:b/>
          <w:bCs/>
          <w:sz w:val="20"/>
          <w:szCs w:val="20"/>
        </w:rPr>
        <w:t xml:space="preserve">low </w:t>
      </w:r>
      <w:r w:rsidR="000C7712" w:rsidRPr="000C7712">
        <w:rPr>
          <w:rFonts w:ascii="Avenir Next LT Pro Light" w:hAnsi="Avenir Next LT Pro Light"/>
          <w:b/>
          <w:bCs/>
          <w:sz w:val="20"/>
          <w:szCs w:val="20"/>
        </w:rPr>
        <w:t>D</w:t>
      </w:r>
      <w:r w:rsidRPr="000C7712">
        <w:rPr>
          <w:rFonts w:ascii="Avenir Next LT Pro Light" w:hAnsi="Avenir Next LT Pro Light"/>
          <w:b/>
          <w:bCs/>
          <w:sz w:val="20"/>
          <w:szCs w:val="20"/>
        </w:rPr>
        <w:t>iagram</w:t>
      </w:r>
      <w:r w:rsidRPr="00E51151">
        <w:rPr>
          <w:rFonts w:ascii="Avenir Next LT Pro Light" w:hAnsi="Avenir Next LT Pro Light"/>
          <w:sz w:val="20"/>
          <w:szCs w:val="20"/>
        </w:rPr>
        <w:t xml:space="preserve"> for </w:t>
      </w:r>
      <w:r w:rsidR="007F3083" w:rsidRPr="00E51151">
        <w:rPr>
          <w:rFonts w:ascii="Avenir Next LT Pro Light" w:hAnsi="Avenir Next LT Pro Light"/>
          <w:sz w:val="20"/>
          <w:szCs w:val="20"/>
        </w:rPr>
        <w:t xml:space="preserve">each type of crop production. Where </w:t>
      </w:r>
      <w:r w:rsidR="007F679F" w:rsidRPr="00E51151">
        <w:rPr>
          <w:rFonts w:ascii="Avenir Next LT Pro Light" w:hAnsi="Avenir Next LT Pro Light"/>
          <w:sz w:val="20"/>
          <w:szCs w:val="20"/>
        </w:rPr>
        <w:t>systems are identical for different crops</w:t>
      </w:r>
      <w:r w:rsidR="00BD4C25" w:rsidRPr="00E51151">
        <w:rPr>
          <w:rFonts w:ascii="Avenir Next LT Pro Light" w:hAnsi="Avenir Next LT Pro Light"/>
          <w:sz w:val="20"/>
          <w:szCs w:val="20"/>
        </w:rPr>
        <w:t xml:space="preserve">, one diagram may be used. The </w:t>
      </w:r>
      <w:r w:rsidR="003A7255" w:rsidRPr="00E51151">
        <w:rPr>
          <w:rFonts w:ascii="Avenir Next LT Pro Light" w:hAnsi="Avenir Next LT Pro Light"/>
          <w:sz w:val="20"/>
          <w:szCs w:val="20"/>
        </w:rPr>
        <w:t>template below</w:t>
      </w:r>
      <w:r w:rsidR="00BD4C25" w:rsidRPr="00E51151">
        <w:rPr>
          <w:rFonts w:ascii="Avenir Next LT Pro Light" w:hAnsi="Avenir Next LT Pro Light"/>
          <w:sz w:val="20"/>
          <w:szCs w:val="20"/>
        </w:rPr>
        <w:t xml:space="preserve"> is </w:t>
      </w:r>
      <w:r w:rsidR="00CE385A" w:rsidRPr="00E51151">
        <w:rPr>
          <w:rFonts w:ascii="Avenir Next LT Pro Light" w:hAnsi="Avenir Next LT Pro Light"/>
          <w:sz w:val="20"/>
          <w:szCs w:val="20"/>
        </w:rPr>
        <w:t>provided as an example</w:t>
      </w:r>
      <w:r w:rsidR="004B2906" w:rsidRPr="00E51151">
        <w:rPr>
          <w:rFonts w:ascii="Avenir Next LT Pro Light" w:hAnsi="Avenir Next LT Pro Light"/>
          <w:sz w:val="20"/>
          <w:szCs w:val="20"/>
        </w:rPr>
        <w:t xml:space="preserve">. It can be modified for use </w:t>
      </w:r>
      <w:r w:rsidR="003A5889" w:rsidRPr="00E51151">
        <w:rPr>
          <w:rFonts w:ascii="Avenir Next LT Pro Light" w:hAnsi="Avenir Next LT Pro Light"/>
          <w:sz w:val="20"/>
          <w:szCs w:val="20"/>
        </w:rPr>
        <w:t>or replaced with an alternative.</w:t>
      </w:r>
    </w:p>
    <w:p w14:paraId="7E7559E0" w14:textId="77777777" w:rsidR="003A5889" w:rsidRDefault="003A5889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49CACD75" w14:textId="2495EFAF" w:rsidR="00A50CD5" w:rsidRDefault="003A5889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CROPS</w:t>
      </w:r>
      <w:r w:rsidR="007F679F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>
        <w:rPr>
          <w:rFonts w:ascii="Avenir Next LT Pro Light" w:hAnsi="Avenir Next LT Pro Light"/>
          <w:b/>
          <w:bCs/>
          <w:sz w:val="20"/>
          <w:szCs w:val="20"/>
        </w:rPr>
        <w:t>COVERED</w:t>
      </w:r>
      <w:r w:rsidR="00504CE2">
        <w:rPr>
          <w:rFonts w:ascii="Avenir Next LT Pro Light" w:hAnsi="Avenir Next LT Pro Light"/>
          <w:b/>
          <w:bCs/>
          <w:sz w:val="20"/>
          <w:szCs w:val="20"/>
        </w:rPr>
        <w:t xml:space="preserve">: </w:t>
      </w:r>
      <w:r w:rsidR="00504CE2" w:rsidRPr="00CB5E32">
        <w:rPr>
          <w:rFonts w:ascii="Avenir Next LT Pro Light" w:hAnsi="Avenir Next LT Pro Light"/>
          <w:sz w:val="20"/>
          <w:szCs w:val="20"/>
        </w:rPr>
        <w:t>&lt;add text&gt;</w:t>
      </w:r>
    </w:p>
    <w:p w14:paraId="2718D9D4" w14:textId="44F5E9AE" w:rsidR="00AD74D4" w:rsidRDefault="00AD74D4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29129B1E" w14:textId="77777777" w:rsidR="00AD74D4" w:rsidRDefault="00AD74D4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9A9D311" w14:textId="77777777" w:rsidR="00F52721" w:rsidRDefault="00F52721">
      <w:pPr>
        <w:rPr>
          <w:rFonts w:ascii="Avenir Next LT Pro Light" w:hAnsi="Avenir Next LT Pro Light"/>
          <w:b/>
          <w:bCs/>
          <w:sz w:val="20"/>
          <w:szCs w:val="20"/>
        </w:rPr>
        <w:sectPr w:rsidR="00F52721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45B0F5" w14:textId="0DE862FA" w:rsidR="00F52721" w:rsidRDefault="00494909">
      <w:pPr>
        <w:rPr>
          <w:rFonts w:ascii="Avenir Next LT Pro Light" w:hAnsi="Avenir Next LT Pro Light"/>
          <w:b/>
          <w:bCs/>
          <w:sz w:val="20"/>
          <w:szCs w:val="20"/>
        </w:rPr>
        <w:sectPr w:rsidR="00F52721" w:rsidSect="00F5272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venir Next LT Pro Light" w:hAnsi="Avenir Next LT Pro Light"/>
          <w:b/>
          <w:bCs/>
          <w:noProof/>
          <w:sz w:val="20"/>
          <w:szCs w:val="20"/>
        </w:rPr>
        <w:drawing>
          <wp:inline distT="0" distB="0" distL="0" distR="0" wp14:anchorId="2D76E0E6" wp14:editId="2357CD62">
            <wp:extent cx="5715000" cy="4457700"/>
            <wp:effectExtent l="0" t="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3ED248" w14:textId="549F6C5D" w:rsidR="00F52721" w:rsidRDefault="00F52721">
      <w:pPr>
        <w:rPr>
          <w:rFonts w:ascii="Avenir Next LT Pro Light" w:hAnsi="Avenir Next LT Pro Light"/>
          <w:b/>
          <w:bCs/>
          <w:sz w:val="20"/>
          <w:szCs w:val="20"/>
        </w:rPr>
        <w:sectPr w:rsidR="00F52721" w:rsidSect="00F5272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33D581" w14:textId="08A26D11" w:rsidR="00504CE2" w:rsidRDefault="00504CE2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760FAD81" w14:textId="035BCF74" w:rsidR="00504CE2" w:rsidRDefault="00504CE2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74323728" w14:textId="457AE534" w:rsidR="00E66763" w:rsidRDefault="00E6676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6B7D67B" w14:textId="25ABF750" w:rsidR="00E66763" w:rsidRDefault="00E6676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513B8E9B" w14:textId="74DAA247" w:rsidR="00E66763" w:rsidRDefault="00E6676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0290730F" w14:textId="1321E72C" w:rsidR="00E66763" w:rsidRDefault="00E6676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6AE2CCC" w14:textId="39D290F1" w:rsidR="00864C33" w:rsidRDefault="00864C33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PRE-REQUISITE PROGRAMMES</w:t>
      </w:r>
    </w:p>
    <w:p w14:paraId="5E0F479D" w14:textId="2DFC87A3" w:rsidR="00864C33" w:rsidRPr="00E51151" w:rsidRDefault="00D100FA">
      <w:pPr>
        <w:rPr>
          <w:rFonts w:ascii="Avenir Next LT Pro Light" w:hAnsi="Avenir Next LT Pro Light"/>
          <w:sz w:val="20"/>
          <w:szCs w:val="20"/>
        </w:rPr>
      </w:pPr>
      <w:r w:rsidRPr="00E51151">
        <w:rPr>
          <w:rFonts w:ascii="Avenir Next LT Pro Light" w:hAnsi="Avenir Next LT Pro Light"/>
          <w:sz w:val="20"/>
          <w:szCs w:val="20"/>
        </w:rPr>
        <w:t>Pre</w:t>
      </w:r>
      <w:r w:rsidR="00631C54" w:rsidRPr="00E51151">
        <w:rPr>
          <w:rFonts w:ascii="Avenir Next LT Pro Light" w:hAnsi="Avenir Next LT Pro Light"/>
          <w:sz w:val="20"/>
          <w:szCs w:val="20"/>
        </w:rPr>
        <w:t xml:space="preserve">-requisite programmes are </w:t>
      </w:r>
      <w:r w:rsidR="00A71574">
        <w:rPr>
          <w:rFonts w:ascii="Avenir Next LT Pro Light" w:hAnsi="Avenir Next LT Pro Light"/>
          <w:sz w:val="20"/>
          <w:szCs w:val="20"/>
        </w:rPr>
        <w:t xml:space="preserve">a </w:t>
      </w:r>
      <w:r w:rsidR="00631C54" w:rsidRPr="00E51151">
        <w:rPr>
          <w:rFonts w:ascii="Avenir Next LT Pro Light" w:hAnsi="Avenir Next LT Pro Light"/>
          <w:sz w:val="20"/>
          <w:szCs w:val="20"/>
        </w:rPr>
        <w:t>foundation</w:t>
      </w:r>
      <w:r w:rsidR="00C61B63" w:rsidRPr="00E51151">
        <w:rPr>
          <w:rFonts w:ascii="Avenir Next LT Pro Light" w:hAnsi="Avenir Next LT Pro Light"/>
          <w:sz w:val="20"/>
          <w:szCs w:val="20"/>
        </w:rPr>
        <w:t xml:space="preserve"> of </w:t>
      </w:r>
      <w:r w:rsidR="00A57526" w:rsidRPr="00E51151">
        <w:rPr>
          <w:rFonts w:ascii="Avenir Next LT Pro Light" w:hAnsi="Avenir Next LT Pro Light"/>
          <w:sz w:val="20"/>
          <w:szCs w:val="20"/>
        </w:rPr>
        <w:t>Good Agricultural Practice (GAP) and Goo</w:t>
      </w:r>
      <w:r w:rsidR="00AB67FB" w:rsidRPr="00E51151">
        <w:rPr>
          <w:rFonts w:ascii="Avenir Next LT Pro Light" w:hAnsi="Avenir Next LT Pro Light"/>
          <w:sz w:val="20"/>
          <w:szCs w:val="20"/>
        </w:rPr>
        <w:t>d</w:t>
      </w:r>
      <w:r w:rsidR="00C61B63" w:rsidRPr="00E51151">
        <w:rPr>
          <w:rFonts w:ascii="Avenir Next LT Pro Light" w:hAnsi="Avenir Next LT Pro Light"/>
          <w:sz w:val="20"/>
          <w:szCs w:val="20"/>
        </w:rPr>
        <w:t xml:space="preserve"> Hygiene Practice (GHP)</w:t>
      </w:r>
      <w:r w:rsidR="00AA08F2" w:rsidRPr="00E51151">
        <w:rPr>
          <w:rFonts w:ascii="Avenir Next LT Pro Light" w:hAnsi="Avenir Next LT Pro Light"/>
          <w:sz w:val="20"/>
          <w:szCs w:val="20"/>
        </w:rPr>
        <w:t xml:space="preserve">. </w:t>
      </w:r>
      <w:r w:rsidR="001727D0" w:rsidRPr="00E51151">
        <w:rPr>
          <w:rFonts w:ascii="Avenir Next LT Pro Light" w:hAnsi="Avenir Next LT Pro Light"/>
          <w:sz w:val="20"/>
          <w:szCs w:val="20"/>
        </w:rPr>
        <w:t xml:space="preserve">These are </w:t>
      </w:r>
      <w:r w:rsidR="0008324F" w:rsidRPr="00E51151">
        <w:rPr>
          <w:rFonts w:ascii="Avenir Next LT Pro Light" w:hAnsi="Avenir Next LT Pro Light"/>
          <w:sz w:val="20"/>
          <w:szCs w:val="20"/>
        </w:rPr>
        <w:t xml:space="preserve">basic </w:t>
      </w:r>
      <w:r w:rsidR="00AA08F2" w:rsidRPr="00E51151">
        <w:rPr>
          <w:rFonts w:ascii="Avenir Next LT Pro Light" w:hAnsi="Avenir Next LT Pro Light"/>
          <w:sz w:val="20"/>
          <w:szCs w:val="20"/>
        </w:rPr>
        <w:t xml:space="preserve">expectations </w:t>
      </w:r>
      <w:r w:rsidR="001038AB" w:rsidRPr="00E51151">
        <w:rPr>
          <w:rFonts w:ascii="Avenir Next LT Pro Light" w:hAnsi="Avenir Next LT Pro Light"/>
          <w:sz w:val="20"/>
          <w:szCs w:val="20"/>
        </w:rPr>
        <w:t xml:space="preserve">and </w:t>
      </w:r>
      <w:r w:rsidR="00EB5E32">
        <w:rPr>
          <w:rFonts w:ascii="Avenir Next LT Pro Light" w:hAnsi="Avenir Next LT Pro Light"/>
          <w:sz w:val="20"/>
          <w:szCs w:val="20"/>
        </w:rPr>
        <w:t xml:space="preserve">supporting </w:t>
      </w:r>
      <w:r w:rsidR="001038AB" w:rsidRPr="00E51151">
        <w:rPr>
          <w:rFonts w:ascii="Avenir Next LT Pro Light" w:hAnsi="Avenir Next LT Pro Light"/>
          <w:sz w:val="20"/>
          <w:szCs w:val="20"/>
        </w:rPr>
        <w:t xml:space="preserve">systems that </w:t>
      </w:r>
      <w:r w:rsidR="00EB5E32">
        <w:rPr>
          <w:rFonts w:ascii="Avenir Next LT Pro Light" w:hAnsi="Avenir Next LT Pro Light"/>
          <w:sz w:val="20"/>
          <w:szCs w:val="20"/>
        </w:rPr>
        <w:t>underpin</w:t>
      </w:r>
      <w:r w:rsidR="001038AB" w:rsidRPr="00E51151">
        <w:rPr>
          <w:rFonts w:ascii="Avenir Next LT Pro Light" w:hAnsi="Avenir Next LT Pro Light"/>
          <w:sz w:val="20"/>
          <w:szCs w:val="20"/>
        </w:rPr>
        <w:t xml:space="preserve"> </w:t>
      </w:r>
      <w:r w:rsidR="00D50264" w:rsidRPr="00E51151">
        <w:rPr>
          <w:rFonts w:ascii="Avenir Next LT Pro Light" w:hAnsi="Avenir Next LT Pro Light"/>
          <w:sz w:val="20"/>
          <w:szCs w:val="20"/>
        </w:rPr>
        <w:t xml:space="preserve">the </w:t>
      </w:r>
      <w:r w:rsidR="001038AB" w:rsidRPr="00E51151">
        <w:rPr>
          <w:rFonts w:ascii="Avenir Next LT Pro Light" w:hAnsi="Avenir Next LT Pro Light"/>
          <w:sz w:val="20"/>
          <w:szCs w:val="20"/>
        </w:rPr>
        <w:t>safe production of food and help ensure th</w:t>
      </w:r>
      <w:r w:rsidR="00D50264" w:rsidRPr="00E51151">
        <w:rPr>
          <w:rFonts w:ascii="Avenir Next LT Pro Light" w:hAnsi="Avenir Next LT Pro Light"/>
          <w:sz w:val="20"/>
          <w:szCs w:val="20"/>
        </w:rPr>
        <w:t>at the</w:t>
      </w:r>
      <w:r w:rsidR="001038AB" w:rsidRPr="00E51151">
        <w:rPr>
          <w:rFonts w:ascii="Avenir Next LT Pro Light" w:hAnsi="Avenir Next LT Pro Light"/>
          <w:sz w:val="20"/>
          <w:szCs w:val="20"/>
        </w:rPr>
        <w:t xml:space="preserve"> Risk Assessment </w:t>
      </w:r>
      <w:r w:rsidR="007A0CC6" w:rsidRPr="00E51151">
        <w:rPr>
          <w:rFonts w:ascii="Avenir Next LT Pro Light" w:hAnsi="Avenir Next LT Pro Light"/>
          <w:sz w:val="20"/>
          <w:szCs w:val="20"/>
        </w:rPr>
        <w:t>process is</w:t>
      </w:r>
      <w:r w:rsidR="008D2FF7" w:rsidRPr="00E51151">
        <w:rPr>
          <w:rFonts w:ascii="Avenir Next LT Pro Light" w:hAnsi="Avenir Next LT Pro Light"/>
          <w:sz w:val="20"/>
          <w:szCs w:val="20"/>
        </w:rPr>
        <w:t xml:space="preserve"> effective. Select all that apply</w:t>
      </w:r>
      <w:r w:rsidR="00A71574">
        <w:rPr>
          <w:rFonts w:ascii="Avenir Next LT Pro Light" w:hAnsi="Avenir Next LT Pro Light"/>
          <w:sz w:val="20"/>
          <w:szCs w:val="20"/>
        </w:rPr>
        <w:t xml:space="preserve"> to your business</w:t>
      </w:r>
      <w:r w:rsidR="008D2FF7" w:rsidRPr="00E51151">
        <w:rPr>
          <w:rFonts w:ascii="Avenir Next LT Pro Light" w:hAnsi="Avenir Next LT Pro Light"/>
          <w:sz w:val="20"/>
          <w:szCs w:val="20"/>
        </w:rPr>
        <w:t xml:space="preserve"> </w:t>
      </w:r>
      <w:r w:rsidR="00E273C0" w:rsidRPr="00E51151">
        <w:rPr>
          <w:rFonts w:ascii="Avenir Next LT Pro Light" w:hAnsi="Avenir Next LT Pro Light"/>
          <w:sz w:val="20"/>
          <w:szCs w:val="20"/>
        </w:rPr>
        <w:t xml:space="preserve">and add any </w:t>
      </w:r>
      <w:r w:rsidR="000E4790">
        <w:rPr>
          <w:rFonts w:ascii="Avenir Next LT Pro Light" w:hAnsi="Avenir Next LT Pro Light"/>
          <w:sz w:val="20"/>
          <w:szCs w:val="20"/>
        </w:rPr>
        <w:t>additional pre-requisites</w:t>
      </w:r>
      <w:r w:rsidR="00A71574">
        <w:rPr>
          <w:rFonts w:ascii="Avenir Next LT Pro Light" w:hAnsi="Avenir Next LT Pro Light"/>
          <w:sz w:val="20"/>
          <w:szCs w:val="20"/>
        </w:rPr>
        <w:t xml:space="preserve"> that are</w:t>
      </w:r>
      <w:r w:rsidR="000E4790">
        <w:rPr>
          <w:rFonts w:ascii="Avenir Next LT Pro Light" w:hAnsi="Avenir Next LT Pro Light"/>
          <w:sz w:val="20"/>
          <w:szCs w:val="20"/>
        </w:rPr>
        <w:t xml:space="preserve"> relevant to </w:t>
      </w:r>
      <w:r w:rsidR="00351D1C">
        <w:rPr>
          <w:rFonts w:ascii="Avenir Next LT Pro Light" w:hAnsi="Avenir Next LT Pro Light"/>
          <w:sz w:val="20"/>
          <w:szCs w:val="20"/>
        </w:rPr>
        <w:t>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482"/>
        <w:gridCol w:w="601"/>
        <w:gridCol w:w="601"/>
        <w:gridCol w:w="3765"/>
      </w:tblGrid>
      <w:tr w:rsidR="001D72B8" w14:paraId="445C6948" w14:textId="77777777" w:rsidTr="00095644">
        <w:tc>
          <w:tcPr>
            <w:tcW w:w="567" w:type="dxa"/>
            <w:shd w:val="clear" w:color="auto" w:fill="D0CECE" w:themeFill="background2" w:themeFillShade="E6"/>
          </w:tcPr>
          <w:p w14:paraId="63852E03" w14:textId="22EAB6E2" w:rsidR="00396DC1" w:rsidRPr="009939D8" w:rsidRDefault="00396DC1" w:rsidP="009939D8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</w:t>
            </w:r>
            <w:r w:rsidR="00A075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3482" w:type="dxa"/>
            <w:shd w:val="clear" w:color="auto" w:fill="D0CECE" w:themeFill="background2" w:themeFillShade="E6"/>
          </w:tcPr>
          <w:p w14:paraId="07430BED" w14:textId="32FEB7C1" w:rsidR="00396DC1" w:rsidRPr="009939D8" w:rsidRDefault="00396DC1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</w:t>
            </w:r>
            <w:r w:rsidR="00A075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RE-REQUISITE</w:t>
            </w:r>
          </w:p>
        </w:tc>
        <w:tc>
          <w:tcPr>
            <w:tcW w:w="1202" w:type="dxa"/>
            <w:gridSpan w:val="2"/>
            <w:shd w:val="clear" w:color="auto" w:fill="D0CECE" w:themeFill="background2" w:themeFillShade="E6"/>
          </w:tcPr>
          <w:p w14:paraId="092F32A0" w14:textId="21206199" w:rsidR="00396DC1" w:rsidRPr="009939D8" w:rsidRDefault="00396DC1" w:rsidP="009939D8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</w:t>
            </w:r>
            <w:r w:rsidR="00A075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ELEVANT</w:t>
            </w:r>
          </w:p>
        </w:tc>
        <w:tc>
          <w:tcPr>
            <w:tcW w:w="3765" w:type="dxa"/>
            <w:shd w:val="clear" w:color="auto" w:fill="D0CECE" w:themeFill="background2" w:themeFillShade="E6"/>
          </w:tcPr>
          <w:p w14:paraId="72B5D294" w14:textId="072F1D5F" w:rsidR="00396DC1" w:rsidRPr="009939D8" w:rsidRDefault="00396DC1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</w:t>
            </w:r>
            <w:r w:rsidR="00A0754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OMMENT</w:t>
            </w:r>
          </w:p>
        </w:tc>
      </w:tr>
      <w:tr w:rsidR="00A0754D" w14:paraId="4B113B1B" w14:textId="77777777" w:rsidTr="00095644">
        <w:tc>
          <w:tcPr>
            <w:tcW w:w="567" w:type="dxa"/>
            <w:vAlign w:val="center"/>
          </w:tcPr>
          <w:p w14:paraId="4FE7430D" w14:textId="576B7372" w:rsidR="00853444" w:rsidRDefault="00F941F2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</w:t>
            </w:r>
          </w:p>
        </w:tc>
        <w:tc>
          <w:tcPr>
            <w:tcW w:w="3482" w:type="dxa"/>
          </w:tcPr>
          <w:p w14:paraId="7604182B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Agreements for all service providers and contractors</w:t>
            </w:r>
          </w:p>
        </w:tc>
        <w:tc>
          <w:tcPr>
            <w:tcW w:w="601" w:type="dxa"/>
            <w:vAlign w:val="center"/>
          </w:tcPr>
          <w:p w14:paraId="162030A5" w14:textId="5A6C633C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6BF6E9B4" w14:textId="0B27D6A8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A708E55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6EFCE72E" w14:textId="77777777" w:rsidTr="00095644">
        <w:tc>
          <w:tcPr>
            <w:tcW w:w="567" w:type="dxa"/>
            <w:vAlign w:val="center"/>
          </w:tcPr>
          <w:p w14:paraId="6F1547C2" w14:textId="5038BAC0" w:rsidR="00853444" w:rsidRDefault="00F941F2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</w:t>
            </w:r>
          </w:p>
        </w:tc>
        <w:tc>
          <w:tcPr>
            <w:tcW w:w="3482" w:type="dxa"/>
          </w:tcPr>
          <w:p w14:paraId="1E6ECC39" w14:textId="67E81751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BASIS </w:t>
            </w:r>
            <w:r w:rsidR="00F24E72">
              <w:rPr>
                <w:rFonts w:ascii="Avenir Next LT Pro Light" w:hAnsi="Avenir Next LT Pro Light"/>
                <w:sz w:val="20"/>
                <w:szCs w:val="20"/>
              </w:rPr>
              <w:t>/ FACTS qualified a</w:t>
            </w:r>
            <w:r w:rsidR="00D726D8">
              <w:rPr>
                <w:rFonts w:ascii="Avenir Next LT Pro Light" w:hAnsi="Avenir Next LT Pro Light"/>
                <w:sz w:val="20"/>
                <w:szCs w:val="20"/>
              </w:rPr>
              <w:t>gronomist</w:t>
            </w:r>
          </w:p>
        </w:tc>
        <w:tc>
          <w:tcPr>
            <w:tcW w:w="601" w:type="dxa"/>
            <w:vAlign w:val="center"/>
          </w:tcPr>
          <w:p w14:paraId="1B9D6C2B" w14:textId="1262A70D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014B6FB6" w14:textId="6DAF6427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46095489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783E449C" w14:textId="77777777" w:rsidTr="00095644">
        <w:tc>
          <w:tcPr>
            <w:tcW w:w="567" w:type="dxa"/>
            <w:vAlign w:val="center"/>
          </w:tcPr>
          <w:p w14:paraId="773DCC17" w14:textId="2B612587" w:rsidR="00853444" w:rsidRDefault="00F941F2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</w:t>
            </w:r>
          </w:p>
        </w:tc>
        <w:tc>
          <w:tcPr>
            <w:tcW w:w="3482" w:type="dxa"/>
          </w:tcPr>
          <w:p w14:paraId="18CB7C47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Cleaning/ hygiene programme</w:t>
            </w:r>
          </w:p>
        </w:tc>
        <w:tc>
          <w:tcPr>
            <w:tcW w:w="601" w:type="dxa"/>
            <w:vAlign w:val="center"/>
          </w:tcPr>
          <w:p w14:paraId="516B7540" w14:textId="7CA2227A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27E00B4" w14:textId="73119B54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56EDB4CF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4873229E" w14:textId="77777777" w:rsidTr="00095644">
        <w:tc>
          <w:tcPr>
            <w:tcW w:w="567" w:type="dxa"/>
            <w:vAlign w:val="center"/>
          </w:tcPr>
          <w:p w14:paraId="07DB0598" w14:textId="48E97459" w:rsidR="00853444" w:rsidRDefault="00F941F2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4</w:t>
            </w:r>
          </w:p>
        </w:tc>
        <w:tc>
          <w:tcPr>
            <w:tcW w:w="3482" w:type="dxa"/>
          </w:tcPr>
          <w:p w14:paraId="78724180" w14:textId="5EE37351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Complaint m</w:t>
            </w:r>
            <w:r w:rsidR="00F8352F">
              <w:rPr>
                <w:rFonts w:ascii="Avenir Next LT Pro Light" w:hAnsi="Avenir Next LT Pro Light"/>
                <w:sz w:val="20"/>
                <w:szCs w:val="20"/>
              </w:rPr>
              <w:t>anagement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5247CEEC" w14:textId="0580CCD8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7DA24A7" w14:textId="393F4087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6BCEA3D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6ECD241" w14:textId="77777777" w:rsidTr="00095644">
        <w:tc>
          <w:tcPr>
            <w:tcW w:w="567" w:type="dxa"/>
            <w:vAlign w:val="center"/>
          </w:tcPr>
          <w:p w14:paraId="0403D601" w14:textId="3F215F09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5</w:t>
            </w:r>
          </w:p>
        </w:tc>
        <w:tc>
          <w:tcPr>
            <w:tcW w:w="3482" w:type="dxa"/>
          </w:tcPr>
          <w:p w14:paraId="2235863C" w14:textId="212C32AB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Cool chain/ temperature control</w:t>
            </w:r>
          </w:p>
        </w:tc>
        <w:tc>
          <w:tcPr>
            <w:tcW w:w="601" w:type="dxa"/>
            <w:vAlign w:val="center"/>
          </w:tcPr>
          <w:p w14:paraId="7A6B632A" w14:textId="4A9B4E83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04C84B61" w14:textId="431FDEC4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13008B4D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36644C6D" w14:textId="77777777" w:rsidTr="00095644">
        <w:tc>
          <w:tcPr>
            <w:tcW w:w="567" w:type="dxa"/>
            <w:vAlign w:val="center"/>
          </w:tcPr>
          <w:p w14:paraId="164AD3D1" w14:textId="7E47BAE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6</w:t>
            </w:r>
          </w:p>
        </w:tc>
        <w:tc>
          <w:tcPr>
            <w:tcW w:w="3482" w:type="dxa"/>
          </w:tcPr>
          <w:p w14:paraId="4FACC859" w14:textId="27CA9109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COSSH </w:t>
            </w:r>
          </w:p>
        </w:tc>
        <w:tc>
          <w:tcPr>
            <w:tcW w:w="601" w:type="dxa"/>
            <w:vAlign w:val="center"/>
          </w:tcPr>
          <w:p w14:paraId="328EECDA" w14:textId="38B1E39D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0213DF7" w14:textId="1B75D2C8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0652ED3F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0E147560" w14:textId="77777777" w:rsidTr="00095644">
        <w:tc>
          <w:tcPr>
            <w:tcW w:w="567" w:type="dxa"/>
            <w:vAlign w:val="center"/>
          </w:tcPr>
          <w:p w14:paraId="40D4B076" w14:textId="20DA1992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7</w:t>
            </w:r>
          </w:p>
        </w:tc>
        <w:tc>
          <w:tcPr>
            <w:tcW w:w="3482" w:type="dxa"/>
          </w:tcPr>
          <w:p w14:paraId="3A8287EB" w14:textId="43848434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Health &amp; Safety Po</w:t>
            </w:r>
            <w:r w:rsidR="00FE09DB">
              <w:rPr>
                <w:rFonts w:ascii="Avenir Next LT Pro Light" w:hAnsi="Avenir Next LT Pro Light"/>
                <w:sz w:val="20"/>
                <w:szCs w:val="20"/>
              </w:rPr>
              <w:t>licy</w:t>
            </w:r>
          </w:p>
        </w:tc>
        <w:tc>
          <w:tcPr>
            <w:tcW w:w="601" w:type="dxa"/>
            <w:vAlign w:val="center"/>
          </w:tcPr>
          <w:p w14:paraId="3CA50F2C" w14:textId="122406D8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343EBCB" w14:textId="0B274B30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FB9984B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57FD2006" w14:textId="77777777" w:rsidTr="00095644">
        <w:tc>
          <w:tcPr>
            <w:tcW w:w="567" w:type="dxa"/>
            <w:vAlign w:val="center"/>
          </w:tcPr>
          <w:p w14:paraId="41E7AEBB" w14:textId="6A13AE02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8</w:t>
            </w:r>
          </w:p>
        </w:tc>
        <w:tc>
          <w:tcPr>
            <w:tcW w:w="3482" w:type="dxa"/>
          </w:tcPr>
          <w:p w14:paraId="70270104" w14:textId="32BC30DA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Hygiene policy for all food handlers</w:t>
            </w:r>
          </w:p>
        </w:tc>
        <w:tc>
          <w:tcPr>
            <w:tcW w:w="601" w:type="dxa"/>
            <w:vAlign w:val="center"/>
          </w:tcPr>
          <w:p w14:paraId="235EE26D" w14:textId="7D7C252F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0A213FB3" w14:textId="1EAB777C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3895702C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BB3C226" w14:textId="77777777" w:rsidTr="00095644">
        <w:tc>
          <w:tcPr>
            <w:tcW w:w="567" w:type="dxa"/>
            <w:vAlign w:val="center"/>
          </w:tcPr>
          <w:p w14:paraId="24C2706E" w14:textId="100776DE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9</w:t>
            </w:r>
          </w:p>
        </w:tc>
        <w:tc>
          <w:tcPr>
            <w:tcW w:w="3482" w:type="dxa"/>
          </w:tcPr>
          <w:p w14:paraId="525FF52A" w14:textId="4E0F0AE8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Integrated Pest Management</w:t>
            </w:r>
          </w:p>
        </w:tc>
        <w:tc>
          <w:tcPr>
            <w:tcW w:w="601" w:type="dxa"/>
            <w:vAlign w:val="center"/>
          </w:tcPr>
          <w:p w14:paraId="464D37DB" w14:textId="331389D1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1B64A01B" w14:textId="0F9AF27E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E5EF396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21E568A" w14:textId="77777777" w:rsidTr="00095644">
        <w:tc>
          <w:tcPr>
            <w:tcW w:w="567" w:type="dxa"/>
            <w:vAlign w:val="center"/>
          </w:tcPr>
          <w:p w14:paraId="5A2BDAA2" w14:textId="239FB3EB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10</w:t>
            </w:r>
          </w:p>
        </w:tc>
        <w:tc>
          <w:tcPr>
            <w:tcW w:w="3482" w:type="dxa"/>
          </w:tcPr>
          <w:p w14:paraId="5F6F66D8" w14:textId="77BBFBD6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Pest control </w:t>
            </w:r>
          </w:p>
        </w:tc>
        <w:tc>
          <w:tcPr>
            <w:tcW w:w="601" w:type="dxa"/>
            <w:vAlign w:val="center"/>
          </w:tcPr>
          <w:p w14:paraId="4FC95F2F" w14:textId="46557DE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7B556B6E" w14:textId="58CBCE40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1707679B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4603FA1D" w14:textId="77777777" w:rsidTr="00095644">
        <w:tc>
          <w:tcPr>
            <w:tcW w:w="567" w:type="dxa"/>
            <w:vAlign w:val="center"/>
          </w:tcPr>
          <w:p w14:paraId="7D7D3933" w14:textId="43585C78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11</w:t>
            </w:r>
          </w:p>
        </w:tc>
        <w:tc>
          <w:tcPr>
            <w:tcW w:w="3482" w:type="dxa"/>
          </w:tcPr>
          <w:p w14:paraId="4808450D" w14:textId="0424EE88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Planned Preventative Maintenance of equipment and premises</w:t>
            </w:r>
          </w:p>
        </w:tc>
        <w:tc>
          <w:tcPr>
            <w:tcW w:w="601" w:type="dxa"/>
            <w:vAlign w:val="center"/>
          </w:tcPr>
          <w:p w14:paraId="004DD061" w14:textId="0304CD4F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443FC5BF" w14:textId="6A450EF0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5D92062E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79548DF8" w14:textId="77777777" w:rsidTr="00095644">
        <w:tc>
          <w:tcPr>
            <w:tcW w:w="567" w:type="dxa"/>
            <w:vAlign w:val="center"/>
          </w:tcPr>
          <w:p w14:paraId="219EF77D" w14:textId="62A3FE5B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12</w:t>
            </w:r>
          </w:p>
        </w:tc>
        <w:tc>
          <w:tcPr>
            <w:tcW w:w="3482" w:type="dxa"/>
          </w:tcPr>
          <w:p w14:paraId="6A893ECA" w14:textId="770AC452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Pollution Prevention Management </w:t>
            </w:r>
          </w:p>
        </w:tc>
        <w:tc>
          <w:tcPr>
            <w:tcW w:w="601" w:type="dxa"/>
            <w:vAlign w:val="center"/>
          </w:tcPr>
          <w:p w14:paraId="2E3AB70E" w14:textId="765AF2B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1D8D6E9A" w14:textId="1A1E4C0C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55D8CD9B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2506CA07" w14:textId="77777777" w:rsidTr="00095644">
        <w:tc>
          <w:tcPr>
            <w:tcW w:w="567" w:type="dxa"/>
            <w:vAlign w:val="center"/>
          </w:tcPr>
          <w:p w14:paraId="3BD75B0E" w14:textId="5354074D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13</w:t>
            </w:r>
          </w:p>
        </w:tc>
        <w:tc>
          <w:tcPr>
            <w:tcW w:w="3482" w:type="dxa"/>
          </w:tcPr>
          <w:p w14:paraId="4FCCFA95" w14:textId="77ADFD2D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Provision of PPE</w:t>
            </w:r>
          </w:p>
        </w:tc>
        <w:tc>
          <w:tcPr>
            <w:tcW w:w="601" w:type="dxa"/>
            <w:vAlign w:val="center"/>
          </w:tcPr>
          <w:p w14:paraId="05B5FF73" w14:textId="17581BB0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2157FAC" w14:textId="2A2AF2AD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DCFB95B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07033C5A" w14:textId="77777777" w:rsidTr="00095644">
        <w:tc>
          <w:tcPr>
            <w:tcW w:w="567" w:type="dxa"/>
            <w:vAlign w:val="center"/>
          </w:tcPr>
          <w:p w14:paraId="10812CA9" w14:textId="4207F5E3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14</w:t>
            </w:r>
          </w:p>
        </w:tc>
        <w:tc>
          <w:tcPr>
            <w:tcW w:w="3482" w:type="dxa"/>
          </w:tcPr>
          <w:p w14:paraId="469B1920" w14:textId="68D69A83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Qualified spray operators</w:t>
            </w:r>
          </w:p>
        </w:tc>
        <w:tc>
          <w:tcPr>
            <w:tcW w:w="601" w:type="dxa"/>
            <w:vAlign w:val="center"/>
          </w:tcPr>
          <w:p w14:paraId="471FB046" w14:textId="136E5661" w:rsidR="00095644" w:rsidRPr="009939D8" w:rsidRDefault="00095644" w:rsidP="0009564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5BA4A7E" w14:textId="5F065C4F" w:rsidR="00095644" w:rsidRPr="009939D8" w:rsidRDefault="00095644" w:rsidP="0009564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6C88E2D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0134F4C" w14:textId="77777777" w:rsidTr="00095644">
        <w:tc>
          <w:tcPr>
            <w:tcW w:w="567" w:type="dxa"/>
            <w:vAlign w:val="center"/>
          </w:tcPr>
          <w:p w14:paraId="222F00AB" w14:textId="72FA079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15</w:t>
            </w:r>
          </w:p>
        </w:tc>
        <w:tc>
          <w:tcPr>
            <w:tcW w:w="3482" w:type="dxa"/>
          </w:tcPr>
          <w:p w14:paraId="00396DE7" w14:textId="6F6B1A79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Record keeping (2 year minimum)</w:t>
            </w:r>
          </w:p>
        </w:tc>
        <w:tc>
          <w:tcPr>
            <w:tcW w:w="601" w:type="dxa"/>
            <w:vAlign w:val="center"/>
          </w:tcPr>
          <w:p w14:paraId="3639D8DD" w14:textId="12101FD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644154A0" w14:textId="0FA2261E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39586B25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6B8189FB" w14:textId="77777777" w:rsidTr="00095644">
        <w:tc>
          <w:tcPr>
            <w:tcW w:w="567" w:type="dxa"/>
            <w:vAlign w:val="center"/>
          </w:tcPr>
          <w:p w14:paraId="4FD5DCD1" w14:textId="582A4424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16</w:t>
            </w:r>
          </w:p>
        </w:tc>
        <w:tc>
          <w:tcPr>
            <w:tcW w:w="3482" w:type="dxa"/>
          </w:tcPr>
          <w:p w14:paraId="5A851F55" w14:textId="0716C1E3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Rented land – field history requirements agreed with landlords</w:t>
            </w:r>
          </w:p>
        </w:tc>
        <w:tc>
          <w:tcPr>
            <w:tcW w:w="601" w:type="dxa"/>
            <w:vAlign w:val="center"/>
          </w:tcPr>
          <w:p w14:paraId="400FDED0" w14:textId="5A9D0A6A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BE3B0B9" w14:textId="55A56337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28FF76E9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090C0B38" w14:textId="77777777" w:rsidTr="00095644">
        <w:tc>
          <w:tcPr>
            <w:tcW w:w="567" w:type="dxa"/>
            <w:vAlign w:val="center"/>
          </w:tcPr>
          <w:p w14:paraId="63974B02" w14:textId="532807D9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17</w:t>
            </w:r>
          </w:p>
        </w:tc>
        <w:tc>
          <w:tcPr>
            <w:tcW w:w="3482" w:type="dxa"/>
          </w:tcPr>
          <w:p w14:paraId="3E256A10" w14:textId="59762444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Site housekeeping schedules </w:t>
            </w:r>
          </w:p>
        </w:tc>
        <w:tc>
          <w:tcPr>
            <w:tcW w:w="601" w:type="dxa"/>
            <w:vAlign w:val="center"/>
          </w:tcPr>
          <w:p w14:paraId="3C62B597" w14:textId="44DC2599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1DD2A2A" w14:textId="4C9B38A5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0CA74B9A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7E8372AD" w14:textId="77777777" w:rsidTr="00095644">
        <w:tc>
          <w:tcPr>
            <w:tcW w:w="567" w:type="dxa"/>
            <w:vAlign w:val="center"/>
          </w:tcPr>
          <w:p w14:paraId="2E1726A1" w14:textId="47CF35EA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18</w:t>
            </w:r>
          </w:p>
        </w:tc>
        <w:tc>
          <w:tcPr>
            <w:tcW w:w="3482" w:type="dxa"/>
          </w:tcPr>
          <w:p w14:paraId="4931CCAC" w14:textId="245A2CB5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Soil Management Plan</w:t>
            </w:r>
          </w:p>
        </w:tc>
        <w:tc>
          <w:tcPr>
            <w:tcW w:w="601" w:type="dxa"/>
            <w:vAlign w:val="center"/>
          </w:tcPr>
          <w:p w14:paraId="1685C8B0" w14:textId="79D8F884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570D87D" w14:textId="13C2D359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752DF100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51BF75EC" w14:textId="77777777" w:rsidTr="00095644">
        <w:tc>
          <w:tcPr>
            <w:tcW w:w="567" w:type="dxa"/>
            <w:vAlign w:val="center"/>
          </w:tcPr>
          <w:p w14:paraId="13D3436C" w14:textId="7EFAB750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19</w:t>
            </w:r>
          </w:p>
        </w:tc>
        <w:tc>
          <w:tcPr>
            <w:tcW w:w="3482" w:type="dxa"/>
          </w:tcPr>
          <w:p w14:paraId="2ACE415B" w14:textId="3271D3BA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Sprayer maintenance and testing</w:t>
            </w:r>
          </w:p>
        </w:tc>
        <w:tc>
          <w:tcPr>
            <w:tcW w:w="601" w:type="dxa"/>
            <w:vAlign w:val="center"/>
          </w:tcPr>
          <w:p w14:paraId="45ADFF99" w14:textId="3432A652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F336B9F" w14:textId="162358FB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32B480D7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051302E6" w14:textId="77777777" w:rsidTr="00095644">
        <w:tc>
          <w:tcPr>
            <w:tcW w:w="567" w:type="dxa"/>
            <w:vAlign w:val="center"/>
          </w:tcPr>
          <w:p w14:paraId="391BB2F4" w14:textId="7AC23C12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20</w:t>
            </w:r>
          </w:p>
        </w:tc>
        <w:tc>
          <w:tcPr>
            <w:tcW w:w="3482" w:type="dxa"/>
          </w:tcPr>
          <w:p w14:paraId="76AD1AC5" w14:textId="53D45458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Traceability systems</w:t>
            </w:r>
          </w:p>
        </w:tc>
        <w:tc>
          <w:tcPr>
            <w:tcW w:w="601" w:type="dxa"/>
            <w:vAlign w:val="center"/>
          </w:tcPr>
          <w:p w14:paraId="69E8F97D" w14:textId="651949B5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29B82F6A" w14:textId="162D8B42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19FFCAC7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5439462D" w14:textId="77777777" w:rsidTr="00095644">
        <w:tc>
          <w:tcPr>
            <w:tcW w:w="567" w:type="dxa"/>
            <w:vAlign w:val="center"/>
          </w:tcPr>
          <w:p w14:paraId="4562D36C" w14:textId="51AB8A0B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21</w:t>
            </w:r>
          </w:p>
        </w:tc>
        <w:tc>
          <w:tcPr>
            <w:tcW w:w="3482" w:type="dxa"/>
          </w:tcPr>
          <w:p w14:paraId="7B55B3F7" w14:textId="13D02BEC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Transport controls</w:t>
            </w:r>
          </w:p>
        </w:tc>
        <w:tc>
          <w:tcPr>
            <w:tcW w:w="601" w:type="dxa"/>
            <w:vAlign w:val="center"/>
          </w:tcPr>
          <w:p w14:paraId="21E613DA" w14:textId="6C442908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12945542" w14:textId="0DE711BE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5F978E41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21237C3" w14:textId="77777777" w:rsidTr="00095644">
        <w:tc>
          <w:tcPr>
            <w:tcW w:w="567" w:type="dxa"/>
            <w:vAlign w:val="center"/>
          </w:tcPr>
          <w:p w14:paraId="34462223" w14:textId="5437D9BF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22</w:t>
            </w:r>
          </w:p>
        </w:tc>
        <w:tc>
          <w:tcPr>
            <w:tcW w:w="3482" w:type="dxa"/>
          </w:tcPr>
          <w:p w14:paraId="019860E0" w14:textId="71F9D102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Water risk assessment/ Red Tractor Water Matrix</w:t>
            </w:r>
          </w:p>
        </w:tc>
        <w:tc>
          <w:tcPr>
            <w:tcW w:w="601" w:type="dxa"/>
            <w:vAlign w:val="center"/>
          </w:tcPr>
          <w:p w14:paraId="4DC921C7" w14:textId="74A066FC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3821B62C" w14:textId="489BBDE5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005683FD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500BC1EB" w14:textId="77777777" w:rsidTr="00095644">
        <w:tc>
          <w:tcPr>
            <w:tcW w:w="567" w:type="dxa"/>
            <w:vAlign w:val="center"/>
          </w:tcPr>
          <w:p w14:paraId="5FF1E5D1" w14:textId="626A4168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23</w:t>
            </w:r>
          </w:p>
        </w:tc>
        <w:tc>
          <w:tcPr>
            <w:tcW w:w="3482" w:type="dxa"/>
          </w:tcPr>
          <w:p w14:paraId="5E0A710D" w14:textId="4465E9B5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Worker supervision and review</w:t>
            </w:r>
          </w:p>
        </w:tc>
        <w:tc>
          <w:tcPr>
            <w:tcW w:w="601" w:type="dxa"/>
            <w:vAlign w:val="center"/>
          </w:tcPr>
          <w:p w14:paraId="519FE1E1" w14:textId="19D0C6D9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7DA94CA0" w14:textId="79691F56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62ED98CC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95644" w14:paraId="172308F7" w14:textId="77777777" w:rsidTr="00095644">
        <w:tc>
          <w:tcPr>
            <w:tcW w:w="567" w:type="dxa"/>
            <w:vAlign w:val="center"/>
          </w:tcPr>
          <w:p w14:paraId="6E1B3F37" w14:textId="6470F504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24</w:t>
            </w:r>
          </w:p>
        </w:tc>
        <w:tc>
          <w:tcPr>
            <w:tcW w:w="3482" w:type="dxa"/>
          </w:tcPr>
          <w:p w14:paraId="265521EF" w14:textId="17554435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Worker training</w:t>
            </w:r>
            <w:r w:rsidR="00102DC0">
              <w:rPr>
                <w:rFonts w:ascii="Avenir Next LT Pro Light" w:hAnsi="Avenir Next LT Pro Light"/>
                <w:sz w:val="20"/>
                <w:szCs w:val="20"/>
              </w:rPr>
              <w:t xml:space="preserve"> systems</w:t>
            </w:r>
          </w:p>
        </w:tc>
        <w:tc>
          <w:tcPr>
            <w:tcW w:w="601" w:type="dxa"/>
            <w:vAlign w:val="center"/>
          </w:tcPr>
          <w:p w14:paraId="2B039888" w14:textId="50E42266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1" w:type="dxa"/>
            <w:vAlign w:val="center"/>
          </w:tcPr>
          <w:p w14:paraId="43FF508E" w14:textId="5B087C25" w:rsidR="00095644" w:rsidRDefault="00095644" w:rsidP="000956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9939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65" w:type="dxa"/>
          </w:tcPr>
          <w:p w14:paraId="34C22570" w14:textId="77777777" w:rsidR="00095644" w:rsidRDefault="00095644" w:rsidP="000956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5CD2CAA6" w14:textId="77777777" w:rsidTr="00095644">
        <w:tc>
          <w:tcPr>
            <w:tcW w:w="567" w:type="dxa"/>
            <w:vAlign w:val="center"/>
          </w:tcPr>
          <w:p w14:paraId="361BA5F3" w14:textId="7E80C62B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25</w:t>
            </w:r>
          </w:p>
        </w:tc>
        <w:tc>
          <w:tcPr>
            <w:tcW w:w="3482" w:type="dxa"/>
          </w:tcPr>
          <w:p w14:paraId="5DBA3A49" w14:textId="0F5A989C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4C5AE8A5" w14:textId="3537E3E2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569BF1E2" w14:textId="4787864C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379B532E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53444" w14:paraId="1B158B91" w14:textId="77777777" w:rsidTr="00095644">
        <w:tc>
          <w:tcPr>
            <w:tcW w:w="567" w:type="dxa"/>
            <w:vAlign w:val="center"/>
          </w:tcPr>
          <w:p w14:paraId="1DB53253" w14:textId="72437F4B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26</w:t>
            </w:r>
          </w:p>
        </w:tc>
        <w:tc>
          <w:tcPr>
            <w:tcW w:w="3482" w:type="dxa"/>
          </w:tcPr>
          <w:p w14:paraId="4B5862D5" w14:textId="219D457B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18D46690" w14:textId="4F958A36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276F6C58" w14:textId="3C2E1983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789C3120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18F94951" w14:textId="77777777" w:rsidTr="00095644">
        <w:tc>
          <w:tcPr>
            <w:tcW w:w="567" w:type="dxa"/>
            <w:vAlign w:val="center"/>
          </w:tcPr>
          <w:p w14:paraId="249805BB" w14:textId="59098A1B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27</w:t>
            </w:r>
          </w:p>
        </w:tc>
        <w:tc>
          <w:tcPr>
            <w:tcW w:w="3482" w:type="dxa"/>
          </w:tcPr>
          <w:p w14:paraId="7720986B" w14:textId="297F4AFD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388437A2" w14:textId="6521D450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435717F2" w14:textId="36E4085E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7F3E6D6F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0754D" w14:paraId="5CFAE7D4" w14:textId="77777777" w:rsidTr="00095644">
        <w:tc>
          <w:tcPr>
            <w:tcW w:w="567" w:type="dxa"/>
            <w:vAlign w:val="center"/>
          </w:tcPr>
          <w:p w14:paraId="2E7E63FF" w14:textId="5E3E3F1A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28</w:t>
            </w:r>
          </w:p>
        </w:tc>
        <w:tc>
          <w:tcPr>
            <w:tcW w:w="3482" w:type="dxa"/>
          </w:tcPr>
          <w:p w14:paraId="41CEF09F" w14:textId="136C9472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3AF1EC70" w14:textId="3525A6E0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6E085502" w14:textId="5DDAFCEB" w:rsidR="00853444" w:rsidRDefault="00853444" w:rsidP="0085344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50B22323" w14:textId="77777777" w:rsidR="00853444" w:rsidRDefault="00853444" w:rsidP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76C69" w14:paraId="7D44DB23" w14:textId="77777777" w:rsidTr="00095644">
        <w:tc>
          <w:tcPr>
            <w:tcW w:w="567" w:type="dxa"/>
            <w:vAlign w:val="center"/>
          </w:tcPr>
          <w:p w14:paraId="5F38B46F" w14:textId="61E970AE" w:rsidR="009939D8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29</w:t>
            </w:r>
          </w:p>
        </w:tc>
        <w:tc>
          <w:tcPr>
            <w:tcW w:w="3482" w:type="dxa"/>
          </w:tcPr>
          <w:p w14:paraId="1D6EFC30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45CD8C90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799642F5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14939842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76C69" w14:paraId="15473148" w14:textId="77777777" w:rsidTr="00095644">
        <w:tc>
          <w:tcPr>
            <w:tcW w:w="567" w:type="dxa"/>
            <w:vAlign w:val="center"/>
          </w:tcPr>
          <w:p w14:paraId="5597D2A3" w14:textId="09CF5113" w:rsidR="009939D8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30</w:t>
            </w:r>
          </w:p>
        </w:tc>
        <w:tc>
          <w:tcPr>
            <w:tcW w:w="3482" w:type="dxa"/>
          </w:tcPr>
          <w:p w14:paraId="3C789A0C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79BA883C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0969C0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782A9947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76C69" w14:paraId="6938793D" w14:textId="77777777" w:rsidTr="00095644">
        <w:tc>
          <w:tcPr>
            <w:tcW w:w="567" w:type="dxa"/>
            <w:vAlign w:val="center"/>
          </w:tcPr>
          <w:p w14:paraId="673A4DA1" w14:textId="72C61142" w:rsidR="009939D8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31</w:t>
            </w:r>
          </w:p>
        </w:tc>
        <w:tc>
          <w:tcPr>
            <w:tcW w:w="3482" w:type="dxa"/>
          </w:tcPr>
          <w:p w14:paraId="42C0F55A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7F914BB1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11C8E1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395411B7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76C69" w14:paraId="0D0A3775" w14:textId="77777777" w:rsidTr="00095644">
        <w:tc>
          <w:tcPr>
            <w:tcW w:w="567" w:type="dxa"/>
            <w:vAlign w:val="center"/>
          </w:tcPr>
          <w:p w14:paraId="368FF83F" w14:textId="5C9B027F" w:rsidR="009939D8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32</w:t>
            </w:r>
          </w:p>
        </w:tc>
        <w:tc>
          <w:tcPr>
            <w:tcW w:w="3482" w:type="dxa"/>
          </w:tcPr>
          <w:p w14:paraId="4C334F9E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67824C38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0CB2E8CC" w14:textId="77777777" w:rsidR="009939D8" w:rsidRDefault="009939D8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46999587" w14:textId="77777777" w:rsidR="009939D8" w:rsidRDefault="009939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53444" w14:paraId="486627D3" w14:textId="77777777" w:rsidTr="00095644">
        <w:tc>
          <w:tcPr>
            <w:tcW w:w="567" w:type="dxa"/>
            <w:vAlign w:val="center"/>
          </w:tcPr>
          <w:p w14:paraId="4C00BF07" w14:textId="5513BAB9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33</w:t>
            </w:r>
          </w:p>
        </w:tc>
        <w:tc>
          <w:tcPr>
            <w:tcW w:w="3482" w:type="dxa"/>
          </w:tcPr>
          <w:p w14:paraId="53AD4B08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3A24436E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1C3B9E6B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36391EFA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53444" w14:paraId="0684E3F4" w14:textId="77777777" w:rsidTr="00095644">
        <w:tc>
          <w:tcPr>
            <w:tcW w:w="567" w:type="dxa"/>
            <w:vAlign w:val="center"/>
          </w:tcPr>
          <w:p w14:paraId="12129CAD" w14:textId="254CC26A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34</w:t>
            </w:r>
          </w:p>
        </w:tc>
        <w:tc>
          <w:tcPr>
            <w:tcW w:w="3482" w:type="dxa"/>
          </w:tcPr>
          <w:p w14:paraId="6F115636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07254CC2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3CFE5AC2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04ECABBB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53444" w14:paraId="63AA1249" w14:textId="77777777" w:rsidTr="00095644">
        <w:tc>
          <w:tcPr>
            <w:tcW w:w="567" w:type="dxa"/>
            <w:vAlign w:val="center"/>
          </w:tcPr>
          <w:p w14:paraId="3329B1E7" w14:textId="6A894AA8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35</w:t>
            </w:r>
          </w:p>
        </w:tc>
        <w:tc>
          <w:tcPr>
            <w:tcW w:w="3482" w:type="dxa"/>
          </w:tcPr>
          <w:p w14:paraId="619AAF7A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4ABCE1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7C3CCA3E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4327A9CE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53444" w14:paraId="521B66A9" w14:textId="77777777" w:rsidTr="00095644">
        <w:tc>
          <w:tcPr>
            <w:tcW w:w="567" w:type="dxa"/>
            <w:vAlign w:val="center"/>
          </w:tcPr>
          <w:p w14:paraId="0E8C5B2E" w14:textId="593A8C0A" w:rsidR="00853444" w:rsidRDefault="00D60104" w:rsidP="007007F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36</w:t>
            </w:r>
          </w:p>
        </w:tc>
        <w:tc>
          <w:tcPr>
            <w:tcW w:w="3482" w:type="dxa"/>
          </w:tcPr>
          <w:p w14:paraId="3992B353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F65928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C743D9" w14:textId="77777777" w:rsidR="00853444" w:rsidRDefault="00853444" w:rsidP="009939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65" w:type="dxa"/>
          </w:tcPr>
          <w:p w14:paraId="2B82C063" w14:textId="77777777" w:rsidR="00853444" w:rsidRDefault="0085344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487809DB" w14:textId="401EF7D1" w:rsidR="00720CCD" w:rsidRDefault="00720CCD">
      <w:pPr>
        <w:rPr>
          <w:rFonts w:ascii="Avenir Next LT Pro Light" w:hAnsi="Avenir Next LT Pro Light"/>
          <w:sz w:val="20"/>
          <w:szCs w:val="20"/>
        </w:rPr>
      </w:pPr>
    </w:p>
    <w:p w14:paraId="7F15DDEB" w14:textId="77777777" w:rsidR="00720CCD" w:rsidRPr="00D100FA" w:rsidRDefault="00720CCD">
      <w:pPr>
        <w:rPr>
          <w:rFonts w:ascii="Avenir Next LT Pro Light" w:hAnsi="Avenir Next LT Pro Light"/>
          <w:sz w:val="20"/>
          <w:szCs w:val="20"/>
        </w:rPr>
      </w:pPr>
    </w:p>
    <w:p w14:paraId="79F7AC0F" w14:textId="77777777" w:rsidR="00864C33" w:rsidRDefault="00864C3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5D704430" w14:textId="77777777" w:rsidR="007A31D9" w:rsidRDefault="007A31D9">
      <w:pPr>
        <w:rPr>
          <w:rFonts w:ascii="Avenir Next LT Pro Light" w:hAnsi="Avenir Next LT Pro Light"/>
          <w:b/>
          <w:bCs/>
          <w:sz w:val="20"/>
          <w:szCs w:val="20"/>
        </w:rPr>
        <w:sectPr w:rsidR="007A31D9" w:rsidSect="00F527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3AA332" w14:textId="77777777" w:rsidR="00265D0B" w:rsidRDefault="00265D0B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7D9A272" w14:textId="6A45F362" w:rsidR="007A31D9" w:rsidRDefault="00E3289B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HAZARD ANALYSIS</w:t>
      </w:r>
    </w:p>
    <w:p w14:paraId="550A5DF2" w14:textId="36FF1A34" w:rsidR="00A014F5" w:rsidRDefault="00265D0B">
      <w:pPr>
        <w:rPr>
          <w:rFonts w:ascii="Avenir Next LT Pro Light" w:hAnsi="Avenir Next LT Pro Light"/>
          <w:sz w:val="20"/>
          <w:szCs w:val="20"/>
        </w:rPr>
      </w:pPr>
      <w:r w:rsidRPr="00BE49BD">
        <w:rPr>
          <w:rFonts w:ascii="Avenir Next LT Pro Light" w:hAnsi="Avenir Next LT Pro Light"/>
          <w:sz w:val="20"/>
          <w:szCs w:val="20"/>
        </w:rPr>
        <w:t xml:space="preserve">For each </w:t>
      </w:r>
      <w:r w:rsidR="00A124A1" w:rsidRPr="00BE49BD">
        <w:rPr>
          <w:rFonts w:ascii="Avenir Next LT Pro Light" w:hAnsi="Avenir Next LT Pro Light"/>
          <w:b/>
          <w:bCs/>
          <w:sz w:val="20"/>
          <w:szCs w:val="20"/>
        </w:rPr>
        <w:t>Process Flow Diagram</w:t>
      </w:r>
      <w:r w:rsidR="00A124A1" w:rsidRPr="00BE49BD">
        <w:rPr>
          <w:rFonts w:ascii="Avenir Next LT Pro Light" w:hAnsi="Avenir Next LT Pro Light"/>
          <w:sz w:val="20"/>
          <w:szCs w:val="20"/>
        </w:rPr>
        <w:t xml:space="preserve"> </w:t>
      </w:r>
      <w:r w:rsidR="00D84A5A" w:rsidRPr="00BE49BD">
        <w:rPr>
          <w:rFonts w:ascii="Avenir Next LT Pro Light" w:hAnsi="Avenir Next LT Pro Light"/>
          <w:sz w:val="20"/>
          <w:szCs w:val="20"/>
        </w:rPr>
        <w:t xml:space="preserve">completed, identify all </w:t>
      </w:r>
      <w:r w:rsidR="00351D1C" w:rsidRPr="00351D1C">
        <w:rPr>
          <w:rFonts w:ascii="Avenir Next LT Pro Light" w:hAnsi="Avenir Next LT Pro Light"/>
          <w:b/>
          <w:bCs/>
          <w:sz w:val="20"/>
          <w:szCs w:val="20"/>
        </w:rPr>
        <w:t>hazards (</w:t>
      </w:r>
      <w:r w:rsidR="00F87D73" w:rsidRPr="00351D1C">
        <w:rPr>
          <w:rFonts w:ascii="Avenir Next LT Pro Light" w:hAnsi="Avenir Next LT Pro Light"/>
          <w:b/>
          <w:bCs/>
          <w:sz w:val="20"/>
          <w:szCs w:val="20"/>
        </w:rPr>
        <w:t>physi</w:t>
      </w:r>
      <w:r w:rsidR="00487900" w:rsidRPr="00351D1C">
        <w:rPr>
          <w:rFonts w:ascii="Avenir Next LT Pro Light" w:hAnsi="Avenir Next LT Pro Light"/>
          <w:b/>
          <w:bCs/>
          <w:sz w:val="20"/>
          <w:szCs w:val="20"/>
        </w:rPr>
        <w:t>cal, chemical, microbiological or allergenic</w:t>
      </w:r>
      <w:r w:rsidR="00351D1C" w:rsidRPr="00351D1C">
        <w:rPr>
          <w:rFonts w:ascii="Avenir Next LT Pro Light" w:hAnsi="Avenir Next LT Pro Light"/>
          <w:b/>
          <w:bCs/>
          <w:sz w:val="20"/>
          <w:szCs w:val="20"/>
        </w:rPr>
        <w:t>)</w:t>
      </w:r>
      <w:r w:rsidR="00D84A5A" w:rsidRPr="00BE49BD">
        <w:rPr>
          <w:rFonts w:ascii="Avenir Next LT Pro Light" w:hAnsi="Avenir Next LT Pro Light"/>
          <w:sz w:val="20"/>
          <w:szCs w:val="20"/>
        </w:rPr>
        <w:t xml:space="preserve"> that </w:t>
      </w:r>
      <w:r w:rsidR="004E5060" w:rsidRPr="00BE49BD">
        <w:rPr>
          <w:rFonts w:ascii="Avenir Next LT Pro Light" w:hAnsi="Avenir Next LT Pro Light"/>
          <w:sz w:val="20"/>
          <w:szCs w:val="20"/>
        </w:rPr>
        <w:t>could</w:t>
      </w:r>
      <w:r w:rsidR="00487900" w:rsidRPr="00BE49BD">
        <w:rPr>
          <w:rFonts w:ascii="Avenir Next LT Pro Light" w:hAnsi="Avenir Next LT Pro Light"/>
          <w:sz w:val="20"/>
          <w:szCs w:val="20"/>
        </w:rPr>
        <w:t xml:space="preserve"> occur at each </w:t>
      </w:r>
      <w:r w:rsidR="009A44A4" w:rsidRPr="00BE49BD">
        <w:rPr>
          <w:rFonts w:ascii="Avenir Next LT Pro Light" w:hAnsi="Avenir Next LT Pro Light"/>
          <w:sz w:val="20"/>
          <w:szCs w:val="20"/>
        </w:rPr>
        <w:t xml:space="preserve">process stage. </w:t>
      </w:r>
      <w:r w:rsidR="00A414C8" w:rsidRPr="00BE49BD">
        <w:rPr>
          <w:rFonts w:ascii="Avenir Next LT Pro Light" w:hAnsi="Avenir Next LT Pro Light"/>
          <w:sz w:val="20"/>
          <w:szCs w:val="20"/>
        </w:rPr>
        <w:t>Use one line for each</w:t>
      </w:r>
      <w:r w:rsidR="006510B0">
        <w:rPr>
          <w:rFonts w:ascii="Avenir Next LT Pro Light" w:hAnsi="Avenir Next LT Pro Light"/>
          <w:sz w:val="20"/>
          <w:szCs w:val="20"/>
        </w:rPr>
        <w:t xml:space="preserve"> hazard</w:t>
      </w:r>
      <w:r w:rsidR="00A414C8" w:rsidRPr="00BE49BD">
        <w:rPr>
          <w:rFonts w:ascii="Avenir Next LT Pro Light" w:hAnsi="Avenir Next LT Pro Light"/>
          <w:sz w:val="20"/>
          <w:szCs w:val="20"/>
        </w:rPr>
        <w:t xml:space="preserve"> identified. </w:t>
      </w:r>
      <w:r w:rsidR="00176C69">
        <w:rPr>
          <w:rFonts w:ascii="Avenir Next LT Pro Light" w:hAnsi="Avenir Next LT Pro Light"/>
          <w:sz w:val="20"/>
          <w:szCs w:val="20"/>
        </w:rPr>
        <w:t>Referring to</w:t>
      </w:r>
      <w:r w:rsidR="009A44A4" w:rsidRPr="00BE49BD">
        <w:rPr>
          <w:rFonts w:ascii="Avenir Next LT Pro Light" w:hAnsi="Avenir Next LT Pro Light"/>
          <w:sz w:val="20"/>
          <w:szCs w:val="20"/>
        </w:rPr>
        <w:t xml:space="preserve"> </w:t>
      </w:r>
      <w:r w:rsidR="009A44A4" w:rsidRPr="009D05C0">
        <w:rPr>
          <w:rFonts w:ascii="Avenir Next LT Pro Light" w:hAnsi="Avenir Next LT Pro Light"/>
          <w:b/>
          <w:bCs/>
          <w:sz w:val="20"/>
          <w:szCs w:val="20"/>
        </w:rPr>
        <w:t>Annex 1 (</w:t>
      </w:r>
      <w:r w:rsidR="00A1074D" w:rsidRPr="009D05C0">
        <w:rPr>
          <w:rFonts w:ascii="Avenir Next LT Pro Light" w:hAnsi="Avenir Next LT Pro Light"/>
          <w:b/>
          <w:bCs/>
          <w:sz w:val="20"/>
          <w:szCs w:val="20"/>
        </w:rPr>
        <w:t xml:space="preserve">Assessing </w:t>
      </w:r>
      <w:r w:rsidR="00CC2C3E" w:rsidRPr="009D05C0">
        <w:rPr>
          <w:rFonts w:ascii="Avenir Next LT Pro Light" w:hAnsi="Avenir Next LT Pro Light"/>
          <w:b/>
          <w:bCs/>
          <w:sz w:val="20"/>
          <w:szCs w:val="20"/>
        </w:rPr>
        <w:t>Risk Significance</w:t>
      </w:r>
      <w:r w:rsidR="00A1074D" w:rsidRPr="009D05C0">
        <w:rPr>
          <w:rFonts w:ascii="Avenir Next LT Pro Light" w:hAnsi="Avenir Next LT Pro Light"/>
          <w:b/>
          <w:bCs/>
          <w:sz w:val="20"/>
          <w:szCs w:val="20"/>
        </w:rPr>
        <w:t>)</w:t>
      </w:r>
      <w:r w:rsidR="00794DB5">
        <w:rPr>
          <w:rFonts w:ascii="Avenir Next LT Pro Light" w:hAnsi="Avenir Next LT Pro Light"/>
          <w:sz w:val="20"/>
          <w:szCs w:val="20"/>
        </w:rPr>
        <w:t>,</w:t>
      </w:r>
      <w:r w:rsidR="00A1074D" w:rsidRPr="00BE49BD">
        <w:rPr>
          <w:rFonts w:ascii="Avenir Next LT Pro Light" w:hAnsi="Avenir Next LT Pro Light"/>
          <w:sz w:val="20"/>
          <w:szCs w:val="20"/>
        </w:rPr>
        <w:t xml:space="preserve"> determine </w:t>
      </w:r>
      <w:r w:rsidR="00F91BBD" w:rsidRPr="00BE49BD">
        <w:rPr>
          <w:rFonts w:ascii="Avenir Next LT Pro Light" w:hAnsi="Avenir Next LT Pro Light"/>
          <w:sz w:val="20"/>
          <w:szCs w:val="20"/>
        </w:rPr>
        <w:t xml:space="preserve">the </w:t>
      </w:r>
      <w:r w:rsidR="00F91BBD" w:rsidRPr="006510B0">
        <w:rPr>
          <w:rFonts w:ascii="Avenir Next LT Pro Light" w:hAnsi="Avenir Next LT Pro Light"/>
          <w:b/>
          <w:bCs/>
          <w:sz w:val="20"/>
          <w:szCs w:val="20"/>
        </w:rPr>
        <w:t>significance</w:t>
      </w:r>
      <w:r w:rsidR="00F91BBD" w:rsidRPr="00BE49BD">
        <w:rPr>
          <w:rFonts w:ascii="Avenir Next LT Pro Light" w:hAnsi="Avenir Next LT Pro Light"/>
          <w:sz w:val="20"/>
          <w:szCs w:val="20"/>
        </w:rPr>
        <w:t xml:space="preserve"> of </w:t>
      </w:r>
      <w:r w:rsidR="00A4174A">
        <w:rPr>
          <w:rFonts w:ascii="Avenir Next LT Pro Light" w:hAnsi="Avenir Next LT Pro Light"/>
          <w:sz w:val="20"/>
          <w:szCs w:val="20"/>
        </w:rPr>
        <w:t>risk present</w:t>
      </w:r>
      <w:r w:rsidR="00F91BBD" w:rsidRPr="00BE49BD">
        <w:rPr>
          <w:rFonts w:ascii="Avenir Next LT Pro Light" w:hAnsi="Avenir Next LT Pro Light"/>
          <w:sz w:val="20"/>
          <w:szCs w:val="20"/>
        </w:rPr>
        <w:t xml:space="preserve">. </w:t>
      </w:r>
      <w:r w:rsidR="009720DE" w:rsidRPr="00BE49BD">
        <w:rPr>
          <w:rFonts w:ascii="Avenir Next LT Pro Light" w:hAnsi="Avenir Next LT Pro Light"/>
          <w:sz w:val="20"/>
          <w:szCs w:val="20"/>
        </w:rPr>
        <w:t xml:space="preserve">Identify </w:t>
      </w:r>
      <w:r w:rsidR="0030676A" w:rsidRPr="00BE49BD">
        <w:rPr>
          <w:rFonts w:ascii="Avenir Next LT Pro Light" w:hAnsi="Avenir Next LT Pro Light"/>
          <w:sz w:val="20"/>
          <w:szCs w:val="20"/>
        </w:rPr>
        <w:t xml:space="preserve">any </w:t>
      </w:r>
      <w:r w:rsidR="009720DE" w:rsidRPr="00BE49BD">
        <w:rPr>
          <w:rFonts w:ascii="Avenir Next LT Pro Light" w:hAnsi="Avenir Next LT Pro Light"/>
          <w:sz w:val="20"/>
          <w:szCs w:val="20"/>
        </w:rPr>
        <w:t xml:space="preserve">relevant </w:t>
      </w:r>
      <w:r w:rsidR="009720DE" w:rsidRPr="006510B0">
        <w:rPr>
          <w:rFonts w:ascii="Avenir Next LT Pro Light" w:hAnsi="Avenir Next LT Pro Light"/>
          <w:b/>
          <w:bCs/>
          <w:sz w:val="20"/>
          <w:szCs w:val="20"/>
        </w:rPr>
        <w:t>pre-requisite</w:t>
      </w:r>
      <w:r w:rsidR="0030676A" w:rsidRPr="006510B0">
        <w:rPr>
          <w:rFonts w:ascii="Avenir Next LT Pro Light" w:hAnsi="Avenir Next LT Pro Light"/>
          <w:b/>
          <w:bCs/>
          <w:sz w:val="20"/>
          <w:szCs w:val="20"/>
        </w:rPr>
        <w:t>s</w:t>
      </w:r>
      <w:r w:rsidR="009720DE" w:rsidRPr="00BE49BD">
        <w:rPr>
          <w:rFonts w:ascii="Avenir Next LT Pro Light" w:hAnsi="Avenir Next LT Pro Light"/>
          <w:sz w:val="20"/>
          <w:szCs w:val="20"/>
        </w:rPr>
        <w:t xml:space="preserve"> </w:t>
      </w:r>
      <w:r w:rsidR="007D48F4" w:rsidRPr="00BE49BD">
        <w:rPr>
          <w:rFonts w:ascii="Avenir Next LT Pro Light" w:hAnsi="Avenir Next LT Pro Light"/>
          <w:sz w:val="20"/>
          <w:szCs w:val="20"/>
        </w:rPr>
        <w:t>and</w:t>
      </w:r>
      <w:r w:rsidR="005564EA">
        <w:rPr>
          <w:rFonts w:ascii="Avenir Next LT Pro Light" w:hAnsi="Avenir Next LT Pro Light"/>
          <w:sz w:val="20"/>
          <w:szCs w:val="20"/>
        </w:rPr>
        <w:t xml:space="preserve"> any</w:t>
      </w:r>
      <w:r w:rsidR="007D48F4" w:rsidRPr="00BE49BD">
        <w:rPr>
          <w:rFonts w:ascii="Avenir Next LT Pro Light" w:hAnsi="Avenir Next LT Pro Light"/>
          <w:sz w:val="20"/>
          <w:szCs w:val="20"/>
        </w:rPr>
        <w:t xml:space="preserve"> </w:t>
      </w:r>
      <w:r w:rsidR="00C82A51" w:rsidRPr="008F565F">
        <w:rPr>
          <w:rFonts w:ascii="Avenir Next LT Pro Light" w:hAnsi="Avenir Next LT Pro Light"/>
          <w:b/>
          <w:bCs/>
          <w:sz w:val="20"/>
          <w:szCs w:val="20"/>
        </w:rPr>
        <w:t>context</w:t>
      </w:r>
      <w:r w:rsidR="00871315" w:rsidRPr="008F565F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8F565F" w:rsidRPr="008F565F">
        <w:rPr>
          <w:rFonts w:ascii="Avenir Next LT Pro Light" w:hAnsi="Avenir Next LT Pro Light"/>
          <w:b/>
          <w:bCs/>
          <w:sz w:val="20"/>
          <w:szCs w:val="20"/>
        </w:rPr>
        <w:t>considerations</w:t>
      </w:r>
      <w:r w:rsidR="00C82A51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7D48F4" w:rsidRPr="00BE49BD">
        <w:rPr>
          <w:rFonts w:ascii="Avenir Next LT Pro Light" w:hAnsi="Avenir Next LT Pro Light"/>
          <w:sz w:val="20"/>
          <w:szCs w:val="20"/>
        </w:rPr>
        <w:t>that</w:t>
      </w:r>
      <w:r w:rsidR="00586E20">
        <w:rPr>
          <w:rFonts w:ascii="Avenir Next LT Pro Light" w:hAnsi="Avenir Next LT Pro Light"/>
          <w:sz w:val="20"/>
          <w:szCs w:val="20"/>
        </w:rPr>
        <w:t xml:space="preserve"> </w:t>
      </w:r>
      <w:r w:rsidR="007671E4">
        <w:rPr>
          <w:rFonts w:ascii="Avenir Next LT Pro Light" w:hAnsi="Avenir Next LT Pro Light"/>
          <w:sz w:val="20"/>
          <w:szCs w:val="20"/>
        </w:rPr>
        <w:t xml:space="preserve">ensure </w:t>
      </w:r>
      <w:r w:rsidR="008E3DB0" w:rsidRPr="008E3DB0">
        <w:rPr>
          <w:rFonts w:ascii="Avenir Next LT Pro Light" w:hAnsi="Avenir Next LT Pro Light"/>
          <w:b/>
          <w:bCs/>
          <w:sz w:val="20"/>
          <w:szCs w:val="20"/>
        </w:rPr>
        <w:t xml:space="preserve">general </w:t>
      </w:r>
      <w:r w:rsidR="00C65D9A" w:rsidRPr="008E3DB0">
        <w:rPr>
          <w:rFonts w:ascii="Avenir Next LT Pro Light" w:hAnsi="Avenir Next LT Pro Light"/>
          <w:b/>
          <w:bCs/>
          <w:sz w:val="20"/>
          <w:szCs w:val="20"/>
        </w:rPr>
        <w:t>control</w:t>
      </w:r>
      <w:r w:rsidR="00C65D9A" w:rsidRPr="00C65D9A">
        <w:rPr>
          <w:rFonts w:ascii="Avenir Next LT Pro Light" w:hAnsi="Avenir Next LT Pro Light"/>
          <w:b/>
          <w:bCs/>
          <w:sz w:val="20"/>
          <w:szCs w:val="20"/>
        </w:rPr>
        <w:t xml:space="preserve"> measures</w:t>
      </w:r>
      <w:r w:rsidR="00C65D9A">
        <w:rPr>
          <w:rFonts w:ascii="Avenir Next LT Pro Light" w:hAnsi="Avenir Next LT Pro Light"/>
          <w:sz w:val="20"/>
          <w:szCs w:val="20"/>
        </w:rPr>
        <w:t xml:space="preserve"> are in place to manage risk</w:t>
      </w:r>
      <w:r w:rsidR="00FE6010" w:rsidRPr="00BE49BD">
        <w:rPr>
          <w:rFonts w:ascii="Avenir Next LT Pro Light" w:hAnsi="Avenir Next LT Pro Light"/>
          <w:sz w:val="20"/>
          <w:szCs w:val="20"/>
        </w:rPr>
        <w:t xml:space="preserve">. </w:t>
      </w:r>
      <w:r w:rsidR="00FB6375">
        <w:rPr>
          <w:rFonts w:ascii="Avenir Next LT Pro Light" w:hAnsi="Avenir Next LT Pro Light"/>
          <w:sz w:val="20"/>
          <w:szCs w:val="20"/>
        </w:rPr>
        <w:t>An</w:t>
      </w:r>
      <w:r w:rsidR="00FE6010" w:rsidRPr="00BE49BD">
        <w:rPr>
          <w:rFonts w:ascii="Avenir Next LT Pro Light" w:hAnsi="Avenir Next LT Pro Light"/>
          <w:sz w:val="20"/>
          <w:szCs w:val="20"/>
        </w:rPr>
        <w:t xml:space="preserve"> example</w:t>
      </w:r>
      <w:r w:rsidR="00FB6375">
        <w:rPr>
          <w:rFonts w:ascii="Avenir Next LT Pro Light" w:hAnsi="Avenir Next LT Pro Light"/>
          <w:sz w:val="20"/>
          <w:szCs w:val="20"/>
        </w:rPr>
        <w:t xml:space="preserve"> is</w:t>
      </w:r>
      <w:r w:rsidR="00FE6010" w:rsidRPr="00BE49BD">
        <w:rPr>
          <w:rFonts w:ascii="Avenir Next LT Pro Light" w:hAnsi="Avenir Next LT Pro Light"/>
          <w:sz w:val="20"/>
          <w:szCs w:val="20"/>
        </w:rPr>
        <w:t xml:space="preserve"> </w:t>
      </w:r>
      <w:r w:rsidR="00E52BD5">
        <w:rPr>
          <w:rFonts w:ascii="Avenir Next LT Pro Light" w:hAnsi="Avenir Next LT Pro Light"/>
          <w:sz w:val="20"/>
          <w:szCs w:val="20"/>
        </w:rPr>
        <w:t>shown</w:t>
      </w:r>
      <w:r w:rsidR="00FE6010" w:rsidRPr="00BE49BD">
        <w:rPr>
          <w:rFonts w:ascii="Avenir Next LT Pro Light" w:hAnsi="Avenir Next LT Pro Light"/>
          <w:sz w:val="20"/>
          <w:szCs w:val="20"/>
        </w:rPr>
        <w:t xml:space="preserve"> for illustrative purpose</w:t>
      </w:r>
      <w:r w:rsidR="00661961">
        <w:rPr>
          <w:rFonts w:ascii="Avenir Next LT Pro Light" w:hAnsi="Avenir Next LT Pro Light"/>
          <w:sz w:val="20"/>
          <w:szCs w:val="20"/>
        </w:rPr>
        <w:t xml:space="preserve">s – the </w:t>
      </w:r>
      <w:r w:rsidR="00661961" w:rsidRPr="002901EC">
        <w:rPr>
          <w:rFonts w:ascii="Avenir Next LT Pro Light" w:hAnsi="Avenir Next LT Pro Light"/>
          <w:b/>
          <w:bCs/>
          <w:sz w:val="20"/>
          <w:szCs w:val="20"/>
        </w:rPr>
        <w:t>Hazard Analysis</w:t>
      </w:r>
      <w:r w:rsidR="00661961">
        <w:rPr>
          <w:rFonts w:ascii="Avenir Next LT Pro Light" w:hAnsi="Avenir Next LT Pro Light"/>
          <w:sz w:val="20"/>
          <w:szCs w:val="20"/>
        </w:rPr>
        <w:t xml:space="preserve"> </w:t>
      </w:r>
      <w:r w:rsidR="00E52BD5">
        <w:rPr>
          <w:rFonts w:ascii="Avenir Next LT Pro Light" w:hAnsi="Avenir Next LT Pro Light"/>
          <w:sz w:val="20"/>
          <w:szCs w:val="20"/>
        </w:rPr>
        <w:t>must</w:t>
      </w:r>
      <w:r w:rsidR="0086143A">
        <w:rPr>
          <w:rFonts w:ascii="Avenir Next LT Pro Light" w:hAnsi="Avenir Next LT Pro Light"/>
          <w:sz w:val="20"/>
          <w:szCs w:val="20"/>
        </w:rPr>
        <w:t xml:space="preserve"> be tailored to your own circumstances and</w:t>
      </w:r>
      <w:r w:rsidR="002901EC">
        <w:rPr>
          <w:rFonts w:ascii="Avenir Next LT Pro Light" w:hAnsi="Avenir Next LT Pro Light"/>
          <w:sz w:val="20"/>
          <w:szCs w:val="20"/>
        </w:rPr>
        <w:t xml:space="preserve"> multiple pages </w:t>
      </w:r>
      <w:r w:rsidR="004F50D5">
        <w:rPr>
          <w:rFonts w:ascii="Avenir Next LT Pro Light" w:hAnsi="Avenir Next LT Pro Light"/>
          <w:sz w:val="20"/>
          <w:szCs w:val="20"/>
        </w:rPr>
        <w:t>may be needed</w:t>
      </w:r>
      <w:r w:rsidR="002901EC">
        <w:rPr>
          <w:rFonts w:ascii="Avenir Next LT Pro Light" w:hAnsi="Avenir Next LT Pro Light"/>
          <w:sz w:val="20"/>
          <w:szCs w:val="20"/>
        </w:rPr>
        <w:t xml:space="preserve"> to cover all relevant hazards.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474"/>
        <w:gridCol w:w="1629"/>
        <w:gridCol w:w="1400"/>
        <w:gridCol w:w="1089"/>
        <w:gridCol w:w="1603"/>
        <w:gridCol w:w="3262"/>
      </w:tblGrid>
      <w:tr w:rsidR="006A52CD" w14:paraId="6659C923" w14:textId="77777777" w:rsidTr="00A62FAD">
        <w:tc>
          <w:tcPr>
            <w:tcW w:w="1491" w:type="dxa"/>
            <w:shd w:val="clear" w:color="auto" w:fill="D0CECE" w:themeFill="background2" w:themeFillShade="E6"/>
            <w:vAlign w:val="center"/>
          </w:tcPr>
          <w:p w14:paraId="4A3CD7D9" w14:textId="54F9D5F6" w:rsidR="00E51151" w:rsidRPr="002B47F0" w:rsidRDefault="007671E4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STAGE</w:t>
            </w: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1B3188E2" w14:textId="68213575" w:rsidR="00E51151" w:rsidRPr="002B47F0" w:rsidRDefault="00A01831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565D12E7" w14:textId="7D4C6E75" w:rsidR="00E51151" w:rsidRPr="002B47F0" w:rsidRDefault="00265181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 TYPE</w:t>
            </w:r>
          </w:p>
        </w:tc>
        <w:tc>
          <w:tcPr>
            <w:tcW w:w="1400" w:type="dxa"/>
            <w:shd w:val="clear" w:color="auto" w:fill="D0CECE" w:themeFill="background2" w:themeFillShade="E6"/>
            <w:vAlign w:val="center"/>
          </w:tcPr>
          <w:p w14:paraId="4BAB08BA" w14:textId="21D879A5" w:rsidR="00E51151" w:rsidRPr="002B47F0" w:rsidRDefault="00E87BF2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LIK</w:t>
            </w:r>
            <w:r w:rsidR="00E5183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LIHOOD</w:t>
            </w:r>
          </w:p>
        </w:tc>
        <w:tc>
          <w:tcPr>
            <w:tcW w:w="1089" w:type="dxa"/>
            <w:shd w:val="clear" w:color="auto" w:fill="D0CECE" w:themeFill="background2" w:themeFillShade="E6"/>
            <w:vAlign w:val="center"/>
          </w:tcPr>
          <w:p w14:paraId="7B7A951E" w14:textId="6F8FE390" w:rsidR="00E51151" w:rsidRPr="002B47F0" w:rsidRDefault="00E87BF2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28B7A007" w14:textId="5388317D" w:rsidR="00E51151" w:rsidRPr="002B47F0" w:rsidRDefault="00EC66CE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RISK </w:t>
            </w:r>
            <w:r w:rsidR="00E87BF2"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SIGNIFICANCE</w:t>
            </w:r>
          </w:p>
        </w:tc>
        <w:tc>
          <w:tcPr>
            <w:tcW w:w="3262" w:type="dxa"/>
            <w:shd w:val="clear" w:color="auto" w:fill="D0CECE" w:themeFill="background2" w:themeFillShade="E6"/>
            <w:vAlign w:val="center"/>
          </w:tcPr>
          <w:p w14:paraId="2782F766" w14:textId="7EA621C9" w:rsidR="00E51151" w:rsidRPr="002B47F0" w:rsidRDefault="008E3DB0" w:rsidP="002B47F0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GENERAL </w:t>
            </w:r>
            <w:r w:rsidR="00E87BF2"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CONTROL</w:t>
            </w:r>
            <w:r w:rsidR="00C65D9A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MEASURES</w:t>
            </w:r>
          </w:p>
        </w:tc>
      </w:tr>
      <w:tr w:rsidR="008E3DB0" w14:paraId="22E0E373" w14:textId="77777777" w:rsidTr="00A62FAD">
        <w:tc>
          <w:tcPr>
            <w:tcW w:w="1491" w:type="dxa"/>
          </w:tcPr>
          <w:p w14:paraId="78618A70" w14:textId="58885346" w:rsidR="00E51151" w:rsidRPr="00837223" w:rsidRDefault="00BA387B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Harvest</w:t>
            </w:r>
          </w:p>
          <w:p w14:paraId="5F5B90CF" w14:textId="77777777" w:rsidR="0025371D" w:rsidRPr="00837223" w:rsidRDefault="0025371D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  <w:p w14:paraId="1D862FB0" w14:textId="6CCB79C3" w:rsidR="0025371D" w:rsidRPr="00ED4C8A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ED4C8A">
              <w:rPr>
                <w:rFonts w:ascii="Avenir Next LT Pro Light" w:hAnsi="Avenir Next LT Pro Light"/>
                <w:sz w:val="20"/>
                <w:szCs w:val="20"/>
              </w:rPr>
              <w:t>(</w:t>
            </w:r>
            <w:r w:rsidR="0025371D" w:rsidRPr="00ED4C8A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Example</w:t>
            </w:r>
            <w:r w:rsidRPr="00ED4C8A">
              <w:rPr>
                <w:rFonts w:ascii="Avenir Next LT Pro Light" w:hAnsi="Avenir Next LT Pro Light"/>
                <w:sz w:val="20"/>
                <w:szCs w:val="20"/>
              </w:rPr>
              <w:t>)</w:t>
            </w:r>
          </w:p>
        </w:tc>
        <w:tc>
          <w:tcPr>
            <w:tcW w:w="3474" w:type="dxa"/>
          </w:tcPr>
          <w:p w14:paraId="3FE042F6" w14:textId="78CB25D4" w:rsidR="00E51151" w:rsidRPr="00837223" w:rsidRDefault="006A52CD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Contamination of crop by food </w:t>
            </w:r>
            <w:r w:rsidR="00FF69A6"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handlers</w:t>
            </w:r>
          </w:p>
        </w:tc>
        <w:tc>
          <w:tcPr>
            <w:tcW w:w="1629" w:type="dxa"/>
          </w:tcPr>
          <w:p w14:paraId="0A488C9D" w14:textId="77777777" w:rsidR="00E51151" w:rsidRPr="00837223" w:rsidRDefault="00E51830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Microbiological</w:t>
            </w:r>
          </w:p>
          <w:p w14:paraId="323C60AF" w14:textId="77777777" w:rsidR="00FF69A6" w:rsidRDefault="00FF69A6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Physical</w:t>
            </w:r>
          </w:p>
          <w:p w14:paraId="6748B39F" w14:textId="77777777" w:rsidR="00A62FAD" w:rsidRDefault="00A62FAD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  <w:p w14:paraId="1975B0E9" w14:textId="5155E540" w:rsidR="00A62FAD" w:rsidRPr="00837223" w:rsidRDefault="00A62FAD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</w:tcPr>
          <w:p w14:paraId="53109071" w14:textId="5D3B0A63" w:rsidR="00E51151" w:rsidRPr="00837223" w:rsidRDefault="001D36E0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3D8228ED" w14:textId="6400F3B2" w:rsidR="00E51151" w:rsidRPr="00837223" w:rsidRDefault="001D36E0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14:paraId="4568D8D3" w14:textId="48B9DEF1" w:rsidR="00E51151" w:rsidRPr="00837223" w:rsidRDefault="001D36E0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83722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Medium</w:t>
            </w:r>
          </w:p>
        </w:tc>
        <w:tc>
          <w:tcPr>
            <w:tcW w:w="3262" w:type="dxa"/>
          </w:tcPr>
          <w:p w14:paraId="0E9B90F2" w14:textId="77777777" w:rsidR="005B221A" w:rsidRPr="002A4857" w:rsidRDefault="008F6E2D" w:rsidP="002A4857">
            <w:pPr>
              <w:pStyle w:val="ListParagraph"/>
              <w:numPr>
                <w:ilvl w:val="0"/>
                <w:numId w:val="7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4857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Hygiene policy</w:t>
            </w:r>
          </w:p>
          <w:p w14:paraId="5DD9B983" w14:textId="77777777" w:rsidR="00E51151" w:rsidRPr="002A4857" w:rsidRDefault="005B221A" w:rsidP="002A4857">
            <w:pPr>
              <w:pStyle w:val="ListParagraph"/>
              <w:numPr>
                <w:ilvl w:val="0"/>
                <w:numId w:val="7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4857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R</w:t>
            </w:r>
            <w:r w:rsidR="005A0D4D" w:rsidRPr="002A4857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eturn-to-work policy</w:t>
            </w:r>
          </w:p>
          <w:p w14:paraId="6252F07D" w14:textId="318AFF72" w:rsidR="005B221A" w:rsidRPr="002A4857" w:rsidRDefault="005B221A" w:rsidP="002A4857">
            <w:pPr>
              <w:pStyle w:val="ListParagraph"/>
              <w:numPr>
                <w:ilvl w:val="0"/>
                <w:numId w:val="7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4857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Worker training</w:t>
            </w:r>
            <w:r w:rsidR="002A4857" w:rsidRPr="002A4857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 systems</w:t>
            </w:r>
          </w:p>
        </w:tc>
      </w:tr>
      <w:tr w:rsidR="008E3DB0" w14:paraId="3152A934" w14:textId="77777777" w:rsidTr="00A62FAD">
        <w:tc>
          <w:tcPr>
            <w:tcW w:w="1491" w:type="dxa"/>
          </w:tcPr>
          <w:p w14:paraId="261AEE8A" w14:textId="77777777" w:rsidR="00E51151" w:rsidRDefault="00E51151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88265CE" w14:textId="550B1B16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D885E10" w14:textId="77777777" w:rsidR="00E51151" w:rsidRDefault="00E51151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C0C9659" w14:textId="77777777" w:rsidR="00E51151" w:rsidRDefault="00E51151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13FA0B1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38D5790" w14:textId="49F0AD92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06521A7" w14:textId="77777777" w:rsidR="00E51151" w:rsidRDefault="00E51151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02C8E48E" w14:textId="77777777" w:rsidR="00E51151" w:rsidRDefault="00E51151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F4C9BD" w14:textId="77777777" w:rsidR="00E51151" w:rsidRDefault="00E51151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1CEC53AC" w14:textId="77777777" w:rsidR="00E51151" w:rsidRDefault="00E51151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B221A" w14:paraId="4AD98085" w14:textId="77777777" w:rsidTr="00A62FAD">
        <w:tc>
          <w:tcPr>
            <w:tcW w:w="1491" w:type="dxa"/>
          </w:tcPr>
          <w:p w14:paraId="4C904A4C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7070F44" w14:textId="723DEBE9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4E17873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3D480D6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BCB6C7C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8D697F5" w14:textId="1A5F79AC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B909D72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5F4F99A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21864F5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6CE5E6F0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B221A" w14:paraId="6BB1094D" w14:textId="77777777" w:rsidTr="00A62FAD">
        <w:tc>
          <w:tcPr>
            <w:tcW w:w="1491" w:type="dxa"/>
          </w:tcPr>
          <w:p w14:paraId="65341877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524478F" w14:textId="567F1ACD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BD9F93D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9F0A3A1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A131C6E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43B6D27" w14:textId="1FC23FB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6D762C2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1FF49468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4EE0ACA" w14:textId="77777777" w:rsidR="00E52BD5" w:rsidRDefault="00E52BD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3B2092EB" w14:textId="77777777" w:rsidR="00E52BD5" w:rsidRDefault="00E52BD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37223" w14:paraId="43551C5B" w14:textId="77777777" w:rsidTr="00A62FAD">
        <w:tc>
          <w:tcPr>
            <w:tcW w:w="1491" w:type="dxa"/>
          </w:tcPr>
          <w:p w14:paraId="3631AD4C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0D2725A" w14:textId="79BBD6F0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6479CB9F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B406337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B5528F4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F85864D" w14:textId="602AF711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07E1542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70026448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CE2029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CB47E10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37223" w14:paraId="13385ED8" w14:textId="77777777" w:rsidTr="00A62FAD">
        <w:tc>
          <w:tcPr>
            <w:tcW w:w="1491" w:type="dxa"/>
          </w:tcPr>
          <w:p w14:paraId="59B10011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32DA228" w14:textId="2AD21D0B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8B29CDD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42F456D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2360C14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738BD4C" w14:textId="3487362C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6C305EB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12C6E536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53FE1D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784892E5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37223" w14:paraId="32FB9CD1" w14:textId="77777777" w:rsidTr="00A62FAD">
        <w:tc>
          <w:tcPr>
            <w:tcW w:w="1491" w:type="dxa"/>
          </w:tcPr>
          <w:p w14:paraId="54D615B0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49B3D7C" w14:textId="765C7A8B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0292C705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FA21203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F4B0E82" w14:textId="77777777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3E9BFCA" w14:textId="2799B896" w:rsidR="00A62FAD" w:rsidRDefault="00A62FAD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96F9255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84DB193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A2476B" w14:textId="77777777" w:rsidR="00837223" w:rsidRDefault="00837223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679AA6BD" w14:textId="77777777" w:rsidR="00837223" w:rsidRDefault="0083722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6A8B0839" w14:textId="6DE71480" w:rsidR="00A014F5" w:rsidRPr="00265D0B" w:rsidRDefault="00A014F5">
      <w:pPr>
        <w:rPr>
          <w:rFonts w:ascii="Avenir Next LT Pro Light" w:hAnsi="Avenir Next LT Pro Light"/>
          <w:sz w:val="20"/>
          <w:szCs w:val="20"/>
        </w:rPr>
        <w:sectPr w:rsidR="00A014F5" w:rsidRPr="00265D0B" w:rsidSect="0056351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6F26EE5" w14:textId="77777777" w:rsidR="006D4BCF" w:rsidRDefault="006D4BCF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055C05FF" w14:textId="77777777" w:rsidR="00466793" w:rsidRDefault="00466793" w:rsidP="00466793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HAZARD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474"/>
        <w:gridCol w:w="1629"/>
        <w:gridCol w:w="1400"/>
        <w:gridCol w:w="1089"/>
        <w:gridCol w:w="1603"/>
        <w:gridCol w:w="3262"/>
      </w:tblGrid>
      <w:tr w:rsidR="00466793" w:rsidRPr="002B47F0" w14:paraId="367321B8" w14:textId="77777777" w:rsidTr="00A22AEC">
        <w:tc>
          <w:tcPr>
            <w:tcW w:w="1491" w:type="dxa"/>
            <w:shd w:val="clear" w:color="auto" w:fill="D0CECE" w:themeFill="background2" w:themeFillShade="E6"/>
            <w:vAlign w:val="center"/>
          </w:tcPr>
          <w:p w14:paraId="1480A09F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STAGE</w:t>
            </w: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259EC0B7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5653F4DC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 TYPE</w:t>
            </w:r>
          </w:p>
        </w:tc>
        <w:tc>
          <w:tcPr>
            <w:tcW w:w="1400" w:type="dxa"/>
            <w:shd w:val="clear" w:color="auto" w:fill="D0CECE" w:themeFill="background2" w:themeFillShade="E6"/>
            <w:vAlign w:val="center"/>
          </w:tcPr>
          <w:p w14:paraId="6DE58797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LIK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LIHOOD</w:t>
            </w:r>
          </w:p>
        </w:tc>
        <w:tc>
          <w:tcPr>
            <w:tcW w:w="1089" w:type="dxa"/>
            <w:shd w:val="clear" w:color="auto" w:fill="D0CECE" w:themeFill="background2" w:themeFillShade="E6"/>
            <w:vAlign w:val="center"/>
          </w:tcPr>
          <w:p w14:paraId="198FACBC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37E26BF5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RISK 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SIGNIFICANCE</w:t>
            </w:r>
          </w:p>
        </w:tc>
        <w:tc>
          <w:tcPr>
            <w:tcW w:w="3262" w:type="dxa"/>
            <w:shd w:val="clear" w:color="auto" w:fill="D0CECE" w:themeFill="background2" w:themeFillShade="E6"/>
            <w:vAlign w:val="center"/>
          </w:tcPr>
          <w:p w14:paraId="045470AC" w14:textId="77777777" w:rsidR="00466793" w:rsidRPr="002B47F0" w:rsidRDefault="0046679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GENERAL 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CONTROL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MEASURES</w:t>
            </w:r>
          </w:p>
        </w:tc>
      </w:tr>
      <w:tr w:rsidR="00466793" w14:paraId="0BB3C03A" w14:textId="77777777" w:rsidTr="00A22AEC">
        <w:tc>
          <w:tcPr>
            <w:tcW w:w="1491" w:type="dxa"/>
          </w:tcPr>
          <w:p w14:paraId="1E74FB52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8DA4213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82578BE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095E073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0D063EE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5969E98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E4EEDBB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50307D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505B9B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65D7325B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17DC81E8" w14:textId="77777777" w:rsidTr="00A22AEC">
        <w:tc>
          <w:tcPr>
            <w:tcW w:w="1491" w:type="dxa"/>
          </w:tcPr>
          <w:p w14:paraId="09E22B8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4AC3481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D6712A1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6427532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E96B651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6DCE8EA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3E0284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97632BD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855BAB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751A953F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6EAF4B62" w14:textId="77777777" w:rsidTr="00A22AEC">
        <w:tc>
          <w:tcPr>
            <w:tcW w:w="1491" w:type="dxa"/>
          </w:tcPr>
          <w:p w14:paraId="01706A0A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0A0C36B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275CC25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C257870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48A4818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7FC674F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9140A1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0D38CF0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D2ADB3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535E960D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6CD22C7F" w14:textId="77777777" w:rsidTr="00A22AEC">
        <w:tc>
          <w:tcPr>
            <w:tcW w:w="1491" w:type="dxa"/>
          </w:tcPr>
          <w:p w14:paraId="55EBE690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5F8F4CF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AD48283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59FC935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DF6EC7D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4DB6961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0666C5A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457A8CA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F31D08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26AD98F8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4ABDA44C" w14:textId="77777777" w:rsidTr="00A22AEC">
        <w:tc>
          <w:tcPr>
            <w:tcW w:w="1491" w:type="dxa"/>
          </w:tcPr>
          <w:p w14:paraId="5601EC23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2CCD90D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7AF9580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60717CF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9291E8B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98572C5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F90B2D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D2A3361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701F68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715AFD8B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452EE8AB" w14:textId="77777777" w:rsidTr="00A22AEC">
        <w:tc>
          <w:tcPr>
            <w:tcW w:w="1491" w:type="dxa"/>
          </w:tcPr>
          <w:p w14:paraId="6854D98A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A2A6C7C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6890935B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7200C0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9936E6F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8008A5D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7C8FD2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4A4CC88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4777EB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DD0252C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019D9372" w14:textId="77777777" w:rsidTr="00A22AEC">
        <w:tc>
          <w:tcPr>
            <w:tcW w:w="1491" w:type="dxa"/>
          </w:tcPr>
          <w:p w14:paraId="17E78EC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768D736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E03E4F3" w14:textId="295CC7C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6731E90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9683D86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F0D14E6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3E77F84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13BB20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56FEA21A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2814D921" w14:textId="77777777" w:rsidTr="00A22AEC">
        <w:tc>
          <w:tcPr>
            <w:tcW w:w="1491" w:type="dxa"/>
          </w:tcPr>
          <w:p w14:paraId="10E47B26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60E5C43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52E2148" w14:textId="285528E3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5BF88B9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FECDDB6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D026FA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61829523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A04B8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57EAF38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466793" w14:paraId="3470218E" w14:textId="77777777" w:rsidTr="00A22AEC">
        <w:tc>
          <w:tcPr>
            <w:tcW w:w="1491" w:type="dxa"/>
          </w:tcPr>
          <w:p w14:paraId="3A0108C5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5CE7AF0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2DA7C0A" w14:textId="54BA2FF4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2D55630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D583F03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D762C2F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989D599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D43636" w14:textId="77777777" w:rsidR="00466793" w:rsidRDefault="00466793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330711C" w14:textId="77777777" w:rsidR="00466793" w:rsidRDefault="0046679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9A7BD1A" w14:textId="77777777" w:rsidR="00481680" w:rsidRDefault="00481680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br w:type="page"/>
      </w:r>
    </w:p>
    <w:p w14:paraId="186C188A" w14:textId="5FCEBFFA" w:rsidR="00D951CB" w:rsidRDefault="006D4BCF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lastRenderedPageBreak/>
        <w:t>PREVENTATIVE ACTION</w:t>
      </w:r>
      <w:r w:rsidR="00F91EAC">
        <w:rPr>
          <w:rFonts w:ascii="Avenir Next LT Pro Light" w:hAnsi="Avenir Next LT Pro Light"/>
          <w:b/>
          <w:bCs/>
          <w:sz w:val="20"/>
          <w:szCs w:val="20"/>
        </w:rPr>
        <w:t xml:space="preserve"> PLAN</w:t>
      </w:r>
      <w:r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</w:p>
    <w:p w14:paraId="0C5106CE" w14:textId="6B9C73EB" w:rsidR="005619BF" w:rsidRPr="0049565E" w:rsidRDefault="0049565E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Where </w:t>
      </w:r>
      <w:r w:rsidR="00801893" w:rsidRPr="00ED2C02">
        <w:rPr>
          <w:rFonts w:ascii="Avenir Next LT Pro Light" w:hAnsi="Avenir Next LT Pro Light"/>
          <w:b/>
          <w:bCs/>
          <w:sz w:val="20"/>
          <w:szCs w:val="20"/>
        </w:rPr>
        <w:t>medium</w:t>
      </w:r>
      <w:r w:rsidR="00801893">
        <w:rPr>
          <w:rFonts w:ascii="Avenir Next LT Pro Light" w:hAnsi="Avenir Next LT Pro Light"/>
          <w:sz w:val="20"/>
          <w:szCs w:val="20"/>
        </w:rPr>
        <w:t xml:space="preserve"> or </w:t>
      </w:r>
      <w:r w:rsidR="00801893" w:rsidRPr="00ED2C02">
        <w:rPr>
          <w:rFonts w:ascii="Avenir Next LT Pro Light" w:hAnsi="Avenir Next LT Pro Light"/>
          <w:b/>
          <w:bCs/>
          <w:sz w:val="20"/>
          <w:szCs w:val="20"/>
        </w:rPr>
        <w:t xml:space="preserve">high </w:t>
      </w:r>
      <w:r w:rsidR="008F565F">
        <w:rPr>
          <w:rFonts w:ascii="Avenir Next LT Pro Light" w:hAnsi="Avenir Next LT Pro Light"/>
          <w:sz w:val="20"/>
          <w:szCs w:val="20"/>
        </w:rPr>
        <w:t xml:space="preserve">significance </w:t>
      </w:r>
      <w:r w:rsidR="00801893">
        <w:rPr>
          <w:rFonts w:ascii="Avenir Next LT Pro Light" w:hAnsi="Avenir Next LT Pro Light"/>
          <w:sz w:val="20"/>
          <w:szCs w:val="20"/>
        </w:rPr>
        <w:t>risk</w:t>
      </w:r>
      <w:r w:rsidR="008F565F">
        <w:rPr>
          <w:rFonts w:ascii="Avenir Next LT Pro Light" w:hAnsi="Avenir Next LT Pro Light"/>
          <w:sz w:val="20"/>
          <w:szCs w:val="20"/>
        </w:rPr>
        <w:t xml:space="preserve">s are identified </w:t>
      </w:r>
      <w:r w:rsidR="00ED2C02">
        <w:rPr>
          <w:rFonts w:ascii="Avenir Next LT Pro Light" w:hAnsi="Avenir Next LT Pro Light"/>
          <w:sz w:val="20"/>
          <w:szCs w:val="20"/>
        </w:rPr>
        <w:t xml:space="preserve">in the </w:t>
      </w:r>
      <w:r w:rsidR="00ED2C02" w:rsidRPr="00E25C31">
        <w:rPr>
          <w:rFonts w:ascii="Avenir Next LT Pro Light" w:hAnsi="Avenir Next LT Pro Light"/>
          <w:b/>
          <w:bCs/>
          <w:sz w:val="20"/>
          <w:szCs w:val="20"/>
        </w:rPr>
        <w:t>Hazard Analysis</w:t>
      </w:r>
      <w:r w:rsidR="00ED2C02">
        <w:rPr>
          <w:rFonts w:ascii="Avenir Next LT Pro Light" w:hAnsi="Avenir Next LT Pro Light"/>
          <w:sz w:val="20"/>
          <w:szCs w:val="20"/>
        </w:rPr>
        <w:t>,</w:t>
      </w:r>
      <w:r w:rsidR="00553AE0">
        <w:rPr>
          <w:rFonts w:ascii="Avenir Next LT Pro Light" w:hAnsi="Avenir Next LT Pro Light"/>
          <w:sz w:val="20"/>
          <w:szCs w:val="20"/>
        </w:rPr>
        <w:t xml:space="preserve"> a</w:t>
      </w:r>
      <w:r w:rsidR="00ED2C02">
        <w:rPr>
          <w:rFonts w:ascii="Avenir Next LT Pro Light" w:hAnsi="Avenir Next LT Pro Light"/>
          <w:sz w:val="20"/>
          <w:szCs w:val="20"/>
        </w:rPr>
        <w:t xml:space="preserve"> </w:t>
      </w:r>
      <w:r w:rsidR="007C024D">
        <w:rPr>
          <w:rFonts w:ascii="Avenir Next LT Pro Light" w:hAnsi="Avenir Next LT Pro Light"/>
          <w:sz w:val="20"/>
          <w:szCs w:val="20"/>
        </w:rPr>
        <w:t xml:space="preserve">specific </w:t>
      </w:r>
      <w:r w:rsidR="007C024D" w:rsidRPr="00727DA7">
        <w:rPr>
          <w:rFonts w:ascii="Avenir Next LT Pro Light" w:hAnsi="Avenir Next LT Pro Light"/>
          <w:b/>
          <w:bCs/>
          <w:sz w:val="20"/>
          <w:szCs w:val="20"/>
        </w:rPr>
        <w:t>preventative action</w:t>
      </w:r>
      <w:r w:rsidR="007C024D">
        <w:rPr>
          <w:rFonts w:ascii="Avenir Next LT Pro Light" w:hAnsi="Avenir Next LT Pro Light"/>
          <w:sz w:val="20"/>
          <w:szCs w:val="20"/>
        </w:rPr>
        <w:t xml:space="preserve"> </w:t>
      </w:r>
      <w:r w:rsidR="00553AE0">
        <w:rPr>
          <w:rFonts w:ascii="Avenir Next LT Pro Light" w:hAnsi="Avenir Next LT Pro Light"/>
          <w:sz w:val="20"/>
          <w:szCs w:val="20"/>
        </w:rPr>
        <w:t>is</w:t>
      </w:r>
      <w:r w:rsidR="007C024D">
        <w:rPr>
          <w:rFonts w:ascii="Avenir Next LT Pro Light" w:hAnsi="Avenir Next LT Pro Light"/>
          <w:sz w:val="20"/>
          <w:szCs w:val="20"/>
        </w:rPr>
        <w:t xml:space="preserve"> needed</w:t>
      </w:r>
      <w:r w:rsidR="003749FD">
        <w:rPr>
          <w:rFonts w:ascii="Avenir Next LT Pro Light" w:hAnsi="Avenir Next LT Pro Light"/>
          <w:sz w:val="20"/>
          <w:szCs w:val="20"/>
        </w:rPr>
        <w:t xml:space="preserve"> </w:t>
      </w:r>
      <w:r w:rsidR="00246DB0">
        <w:rPr>
          <w:rFonts w:ascii="Avenir Next LT Pro Light" w:hAnsi="Avenir Next LT Pro Light"/>
          <w:sz w:val="20"/>
          <w:szCs w:val="20"/>
        </w:rPr>
        <w:t>(</w:t>
      </w:r>
      <w:r w:rsidR="003749FD">
        <w:rPr>
          <w:rFonts w:ascii="Avenir Next LT Pro Light" w:hAnsi="Avenir Next LT Pro Light"/>
          <w:sz w:val="20"/>
          <w:szCs w:val="20"/>
        </w:rPr>
        <w:t xml:space="preserve">in </w:t>
      </w:r>
      <w:r w:rsidR="003749FD" w:rsidRPr="00246DB0">
        <w:rPr>
          <w:rFonts w:ascii="Avenir Next LT Pro Light" w:hAnsi="Avenir Next LT Pro Light"/>
          <w:sz w:val="20"/>
          <w:szCs w:val="20"/>
        </w:rPr>
        <w:t xml:space="preserve">addition to </w:t>
      </w:r>
      <w:r w:rsidR="00AD1E36" w:rsidRPr="00246DB0">
        <w:rPr>
          <w:rFonts w:ascii="Avenir Next LT Pro Light" w:hAnsi="Avenir Next LT Pro Light"/>
          <w:sz w:val="20"/>
          <w:szCs w:val="20"/>
        </w:rPr>
        <w:t>pre-requisite</w:t>
      </w:r>
      <w:r w:rsidR="00586E20" w:rsidRPr="00246DB0">
        <w:rPr>
          <w:rFonts w:ascii="Avenir Next LT Pro Light" w:hAnsi="Avenir Next LT Pro Light"/>
          <w:sz w:val="20"/>
          <w:szCs w:val="20"/>
        </w:rPr>
        <w:t xml:space="preserve"> programmes</w:t>
      </w:r>
      <w:r w:rsidR="00246DB0" w:rsidRPr="00246DB0">
        <w:rPr>
          <w:rFonts w:ascii="Avenir Next LT Pro Light" w:hAnsi="Avenir Next LT Pro Light"/>
          <w:sz w:val="20"/>
          <w:szCs w:val="20"/>
        </w:rPr>
        <w:t>)</w:t>
      </w:r>
      <w:r w:rsidR="007C024D">
        <w:rPr>
          <w:rFonts w:ascii="Avenir Next LT Pro Light" w:hAnsi="Avenir Next LT Pro Light"/>
          <w:sz w:val="20"/>
          <w:szCs w:val="20"/>
        </w:rPr>
        <w:t xml:space="preserve"> to ensure th</w:t>
      </w:r>
      <w:r w:rsidR="00727DA7">
        <w:rPr>
          <w:rFonts w:ascii="Avenir Next LT Pro Light" w:hAnsi="Avenir Next LT Pro Light"/>
          <w:sz w:val="20"/>
          <w:szCs w:val="20"/>
        </w:rPr>
        <w:t xml:space="preserve">e risk is being managed effectively. </w:t>
      </w:r>
      <w:r w:rsidR="00DD1D9C">
        <w:rPr>
          <w:rFonts w:ascii="Avenir Next LT Pro Light" w:hAnsi="Avenir Next LT Pro Light"/>
          <w:sz w:val="20"/>
          <w:szCs w:val="20"/>
        </w:rPr>
        <w:t xml:space="preserve">Referring to </w:t>
      </w:r>
      <w:r w:rsidR="00DD1D9C" w:rsidRPr="00F71520">
        <w:rPr>
          <w:rFonts w:ascii="Avenir Next LT Pro Light" w:hAnsi="Avenir Next LT Pro Light"/>
          <w:b/>
          <w:bCs/>
          <w:sz w:val="20"/>
          <w:szCs w:val="20"/>
        </w:rPr>
        <w:t>Annex 2</w:t>
      </w:r>
      <w:r w:rsidR="00E25C31" w:rsidRPr="00F71520">
        <w:rPr>
          <w:rFonts w:ascii="Avenir Next LT Pro Light" w:hAnsi="Avenir Next LT Pro Light"/>
          <w:b/>
          <w:bCs/>
          <w:sz w:val="20"/>
          <w:szCs w:val="20"/>
        </w:rPr>
        <w:t xml:space="preserve"> (CCP Decision Tree)</w:t>
      </w:r>
      <w:r w:rsidR="004F467A">
        <w:rPr>
          <w:rFonts w:ascii="Avenir Next LT Pro Light" w:hAnsi="Avenir Next LT Pro Light"/>
          <w:sz w:val="20"/>
          <w:szCs w:val="20"/>
        </w:rPr>
        <w:t xml:space="preserve"> </w:t>
      </w:r>
      <w:r w:rsidR="00E25C31">
        <w:rPr>
          <w:rFonts w:ascii="Avenir Next LT Pro Light" w:hAnsi="Avenir Next LT Pro Light"/>
          <w:sz w:val="20"/>
          <w:szCs w:val="20"/>
        </w:rPr>
        <w:t xml:space="preserve">determine </w:t>
      </w:r>
      <w:r w:rsidR="00B37A22">
        <w:rPr>
          <w:rFonts w:ascii="Avenir Next LT Pro Light" w:hAnsi="Avenir Next LT Pro Light"/>
          <w:sz w:val="20"/>
          <w:szCs w:val="20"/>
        </w:rPr>
        <w:t xml:space="preserve">if any preventative actions need to be managed as a Critical Control Point </w:t>
      </w:r>
      <w:r w:rsidR="00980F8C">
        <w:rPr>
          <w:rFonts w:ascii="Avenir Next LT Pro Light" w:hAnsi="Avenir Next LT Pro Light"/>
          <w:sz w:val="20"/>
          <w:szCs w:val="20"/>
        </w:rPr>
        <w:t>(CCP</w:t>
      </w:r>
      <w:r w:rsidR="00A9440F">
        <w:rPr>
          <w:rFonts w:ascii="Avenir Next LT Pro Light" w:hAnsi="Avenir Next LT Pro Light"/>
          <w:sz w:val="20"/>
          <w:szCs w:val="20"/>
        </w:rPr>
        <w:t>)</w:t>
      </w:r>
      <w:r w:rsidR="00B0182A">
        <w:rPr>
          <w:rFonts w:ascii="Avenir Next LT Pro Light" w:hAnsi="Avenir Next LT Pro Light"/>
          <w:sz w:val="20"/>
          <w:szCs w:val="20"/>
        </w:rPr>
        <w:t xml:space="preserve">. </w:t>
      </w:r>
      <w:r w:rsidR="002201D9">
        <w:rPr>
          <w:rFonts w:ascii="Avenir Next LT Pro Light" w:hAnsi="Avenir Next LT Pro Light"/>
          <w:sz w:val="20"/>
          <w:szCs w:val="20"/>
        </w:rPr>
        <w:t>T</w:t>
      </w:r>
      <w:r w:rsidR="00ED1EA6">
        <w:rPr>
          <w:rFonts w:ascii="Avenir Next LT Pro Light" w:hAnsi="Avenir Next LT Pro Light"/>
          <w:sz w:val="20"/>
          <w:szCs w:val="20"/>
        </w:rPr>
        <w:t>h</w:t>
      </w:r>
      <w:r w:rsidR="007E1EF0">
        <w:rPr>
          <w:rFonts w:ascii="Avenir Next LT Pro Light" w:hAnsi="Avenir Next LT Pro Light"/>
          <w:sz w:val="20"/>
          <w:szCs w:val="20"/>
        </w:rPr>
        <w:t>is</w:t>
      </w:r>
      <w:r w:rsidR="00ED1EA6">
        <w:rPr>
          <w:rFonts w:ascii="Avenir Next LT Pro Light" w:hAnsi="Avenir Next LT Pro Light"/>
          <w:sz w:val="20"/>
          <w:szCs w:val="20"/>
        </w:rPr>
        <w:t xml:space="preserve"> plan will ensue </w:t>
      </w:r>
      <w:r w:rsidR="00874B6C">
        <w:rPr>
          <w:rFonts w:ascii="Avenir Next LT Pro Light" w:hAnsi="Avenir Next LT Pro Light"/>
          <w:sz w:val="20"/>
          <w:szCs w:val="20"/>
        </w:rPr>
        <w:t xml:space="preserve">preventative actions are in place </w:t>
      </w:r>
      <w:r w:rsidR="006022E0">
        <w:rPr>
          <w:rFonts w:ascii="Avenir Next LT Pro Light" w:hAnsi="Avenir Next LT Pro Light"/>
          <w:sz w:val="20"/>
          <w:szCs w:val="20"/>
        </w:rPr>
        <w:t>for all medium and high signific</w:t>
      </w:r>
      <w:r w:rsidR="000714E8">
        <w:rPr>
          <w:rFonts w:ascii="Avenir Next LT Pro Light" w:hAnsi="Avenir Next LT Pro Light"/>
          <w:sz w:val="20"/>
          <w:szCs w:val="20"/>
        </w:rPr>
        <w:t>ance risks and monitoring systems and responsibilities are defined.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4095"/>
        <w:gridCol w:w="1069"/>
        <w:gridCol w:w="1603"/>
        <w:gridCol w:w="621"/>
        <w:gridCol w:w="2544"/>
        <w:gridCol w:w="2888"/>
      </w:tblGrid>
      <w:tr w:rsidR="00534755" w:rsidRPr="002B47F0" w14:paraId="2DECB089" w14:textId="77777777" w:rsidTr="00F6435A">
        <w:tc>
          <w:tcPr>
            <w:tcW w:w="1128" w:type="dxa"/>
            <w:shd w:val="clear" w:color="auto" w:fill="D0CECE" w:themeFill="background2" w:themeFillShade="E6"/>
            <w:vAlign w:val="center"/>
          </w:tcPr>
          <w:p w14:paraId="258624CE" w14:textId="77777777" w:rsidR="00534755" w:rsidRPr="002B47F0" w:rsidRDefault="0053475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STAGE</w:t>
            </w:r>
          </w:p>
        </w:tc>
        <w:tc>
          <w:tcPr>
            <w:tcW w:w="4095" w:type="dxa"/>
            <w:shd w:val="clear" w:color="auto" w:fill="D0CECE" w:themeFill="background2" w:themeFillShade="E6"/>
            <w:vAlign w:val="center"/>
          </w:tcPr>
          <w:p w14:paraId="263EBAEB" w14:textId="77777777" w:rsidR="00534755" w:rsidRPr="002B47F0" w:rsidRDefault="0053475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14:paraId="4F95992B" w14:textId="77777777" w:rsidR="00534755" w:rsidRPr="002B47F0" w:rsidRDefault="0053475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 TYPE</w:t>
            </w: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3921F19F" w14:textId="18AFD3EA" w:rsidR="00534755" w:rsidRPr="002B47F0" w:rsidRDefault="00AE5D7B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RISK 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SIGNIFICANCE</w:t>
            </w:r>
          </w:p>
        </w:tc>
        <w:tc>
          <w:tcPr>
            <w:tcW w:w="621" w:type="dxa"/>
            <w:shd w:val="clear" w:color="auto" w:fill="D0CECE" w:themeFill="background2" w:themeFillShade="E6"/>
            <w:vAlign w:val="center"/>
          </w:tcPr>
          <w:p w14:paraId="663F22EC" w14:textId="1B23A7F5" w:rsidR="00534755" w:rsidRPr="002B47F0" w:rsidRDefault="00767B26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</w:t>
            </w:r>
          </w:p>
        </w:tc>
        <w:tc>
          <w:tcPr>
            <w:tcW w:w="2544" w:type="dxa"/>
            <w:shd w:val="clear" w:color="auto" w:fill="D0CECE" w:themeFill="background2" w:themeFillShade="E6"/>
            <w:vAlign w:val="center"/>
          </w:tcPr>
          <w:p w14:paraId="1F2BA07D" w14:textId="083BDC8F" w:rsidR="00534755" w:rsidRPr="002B47F0" w:rsidRDefault="006E552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PREVENTATIVE ACTION</w:t>
            </w:r>
          </w:p>
        </w:tc>
        <w:tc>
          <w:tcPr>
            <w:tcW w:w="2888" w:type="dxa"/>
            <w:shd w:val="clear" w:color="auto" w:fill="D0CECE" w:themeFill="background2" w:themeFillShade="E6"/>
            <w:vAlign w:val="center"/>
          </w:tcPr>
          <w:p w14:paraId="67B88C56" w14:textId="433E0A36" w:rsidR="00534755" w:rsidRPr="002B47F0" w:rsidRDefault="006E552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RESPONSIBILITY</w:t>
            </w:r>
          </w:p>
        </w:tc>
      </w:tr>
      <w:tr w:rsidR="00534755" w14:paraId="0EAF3F2B" w14:textId="77777777" w:rsidTr="00F6435A">
        <w:tc>
          <w:tcPr>
            <w:tcW w:w="1128" w:type="dxa"/>
          </w:tcPr>
          <w:p w14:paraId="630B35B4" w14:textId="77777777" w:rsidR="00534755" w:rsidRPr="002A369B" w:rsidRDefault="009B0DD7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Harvest</w:t>
            </w:r>
          </w:p>
          <w:p w14:paraId="7AE8FDC5" w14:textId="77777777" w:rsidR="002A369B" w:rsidRPr="002A369B" w:rsidRDefault="002A369B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  <w:p w14:paraId="6C3D43D2" w14:textId="0A606C61" w:rsidR="002A369B" w:rsidRPr="002A369B" w:rsidRDefault="002A369B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sz w:val="20"/>
                <w:szCs w:val="20"/>
              </w:rPr>
              <w:t>(</w:t>
            </w:r>
            <w:r w:rsidRPr="002A369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Example</w:t>
            </w:r>
            <w:r w:rsidRPr="002A369B">
              <w:rPr>
                <w:rFonts w:ascii="Avenir Next LT Pro Light" w:hAnsi="Avenir Next LT Pro Light"/>
                <w:sz w:val="20"/>
                <w:szCs w:val="20"/>
              </w:rPr>
              <w:t>)</w:t>
            </w:r>
          </w:p>
        </w:tc>
        <w:tc>
          <w:tcPr>
            <w:tcW w:w="4095" w:type="dxa"/>
          </w:tcPr>
          <w:p w14:paraId="6BF845EF" w14:textId="77777777" w:rsidR="00534755" w:rsidRDefault="00402C42" w:rsidP="00A22AEC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PPP residues on crop</w:t>
            </w:r>
            <w:r w:rsidR="00517238"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 if harvested </w:t>
            </w:r>
            <w:r w:rsidR="00D307A4"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before harvest interval has expired </w:t>
            </w:r>
          </w:p>
          <w:p w14:paraId="46AEF84A" w14:textId="77777777" w:rsidR="00366563" w:rsidRDefault="00366563" w:rsidP="00A22AEC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  <w:p w14:paraId="055FB725" w14:textId="2E9FE207" w:rsidR="00366563" w:rsidRPr="002A369B" w:rsidRDefault="00366563" w:rsidP="00A22AEC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14:paraId="4401B0A0" w14:textId="4B9BE11B" w:rsidR="00534755" w:rsidRPr="002A369B" w:rsidRDefault="00402C42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Chemical</w:t>
            </w:r>
          </w:p>
        </w:tc>
        <w:tc>
          <w:tcPr>
            <w:tcW w:w="1603" w:type="dxa"/>
          </w:tcPr>
          <w:p w14:paraId="0FE1CE15" w14:textId="3230C473" w:rsidR="00534755" w:rsidRPr="002A369B" w:rsidRDefault="00402C42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Medium</w:t>
            </w:r>
          </w:p>
        </w:tc>
        <w:tc>
          <w:tcPr>
            <w:tcW w:w="621" w:type="dxa"/>
          </w:tcPr>
          <w:p w14:paraId="64ABBAF1" w14:textId="197E1E09" w:rsidR="00534755" w:rsidRPr="002A369B" w:rsidRDefault="002C0ECB" w:rsidP="002C0ECB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544" w:type="dxa"/>
          </w:tcPr>
          <w:p w14:paraId="2B2F9C0C" w14:textId="77C62F77" w:rsidR="00534755" w:rsidRPr="002A369B" w:rsidRDefault="00AE553D" w:rsidP="00A22AEC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2A369B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Harvest interval sign-off procedure</w:t>
            </w:r>
          </w:p>
        </w:tc>
        <w:tc>
          <w:tcPr>
            <w:tcW w:w="2888" w:type="dxa"/>
          </w:tcPr>
          <w:p w14:paraId="3C64651F" w14:textId="77777777" w:rsidR="00534755" w:rsidRPr="005B221A" w:rsidRDefault="009B3620" w:rsidP="005B221A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5B221A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Agronomist</w:t>
            </w:r>
          </w:p>
          <w:p w14:paraId="26520EDD" w14:textId="77777777" w:rsidR="009B3620" w:rsidRPr="005B221A" w:rsidRDefault="009B3620" w:rsidP="005B221A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5B221A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Operations Manager</w:t>
            </w:r>
          </w:p>
          <w:p w14:paraId="5C8252CC" w14:textId="33D7F775" w:rsidR="009B3620" w:rsidRPr="005B221A" w:rsidRDefault="009B3620" w:rsidP="005B221A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5B221A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Harvest Supervisor</w:t>
            </w:r>
          </w:p>
        </w:tc>
      </w:tr>
      <w:tr w:rsidR="00534755" w14:paraId="6976C3C9" w14:textId="77777777" w:rsidTr="00F6435A">
        <w:tc>
          <w:tcPr>
            <w:tcW w:w="1128" w:type="dxa"/>
          </w:tcPr>
          <w:p w14:paraId="4B747A2C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4170D0A" w14:textId="5CF5596C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35ED87A1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FC030DA" w14:textId="77777777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35C3038" w14:textId="7478F79D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2B2AA49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3B9978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487B809D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501CFB7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18A80A9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34755" w14:paraId="06EE8862" w14:textId="77777777" w:rsidTr="00F6435A">
        <w:tc>
          <w:tcPr>
            <w:tcW w:w="1128" w:type="dxa"/>
          </w:tcPr>
          <w:p w14:paraId="15F88DCB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C41E18C" w14:textId="4E7FC014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21658102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69FCFD6" w14:textId="77777777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6765E12" w14:textId="4E12E9CA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603CACF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881AC0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42771064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CBCA198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B90392F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34755" w14:paraId="2F66F3E6" w14:textId="77777777" w:rsidTr="00F6435A">
        <w:tc>
          <w:tcPr>
            <w:tcW w:w="1128" w:type="dxa"/>
          </w:tcPr>
          <w:p w14:paraId="55AA3C95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7F2D5F2" w14:textId="7B646601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054CCFAF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FB8D66E" w14:textId="77777777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A065D30" w14:textId="6EC82824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131BDB9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484064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5ADB2287" w14:textId="77777777" w:rsidR="00534755" w:rsidRDefault="0053475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3C88BF5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5FADF398" w14:textId="77777777" w:rsidR="00534755" w:rsidRDefault="0053475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435E5" w14:paraId="403951EF" w14:textId="77777777" w:rsidTr="00F6435A">
        <w:tc>
          <w:tcPr>
            <w:tcW w:w="1128" w:type="dxa"/>
          </w:tcPr>
          <w:p w14:paraId="4E9972D8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5D2CA1B" w14:textId="6498A25B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440E997F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BBE0758" w14:textId="77777777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2A05C40" w14:textId="7F2363F1" w:rsidR="00366563" w:rsidRDefault="00366563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CFFF96A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101C24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5C14799A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889F1B3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F0A10F4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435E5" w14:paraId="2F84D050" w14:textId="77777777" w:rsidTr="00F6435A">
        <w:tc>
          <w:tcPr>
            <w:tcW w:w="1128" w:type="dxa"/>
          </w:tcPr>
          <w:p w14:paraId="4193DEAD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20909E0" w14:textId="6FD7B6FC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66062F67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75058A6" w14:textId="77777777" w:rsidR="00932FF5" w:rsidRDefault="00932FF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FCCBE39" w14:textId="16557403" w:rsidR="00932FF5" w:rsidRDefault="00932FF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CAA879E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219C5A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35780E60" w14:textId="77777777" w:rsidR="006435E5" w:rsidRDefault="006435E5" w:rsidP="002C0ECB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9CC3F02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B9A0A2B" w14:textId="77777777" w:rsidR="006435E5" w:rsidRDefault="006435E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6914A9B0" w14:textId="4CC40E94" w:rsidR="005619BF" w:rsidRDefault="005619BF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2875B513" w14:textId="46B04F67" w:rsidR="005619BF" w:rsidRDefault="005619BF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2011FBF9" w14:textId="2C053BB2" w:rsidR="000D3834" w:rsidRDefault="000D3834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77D5F700" w14:textId="77777777" w:rsidR="00466793" w:rsidRDefault="0046679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44C7563C" w14:textId="77777777" w:rsidR="007E1EF0" w:rsidRDefault="007E1EF0" w:rsidP="007E1EF0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6C01C804" w14:textId="1B631FCA" w:rsidR="007E1EF0" w:rsidRDefault="007E1EF0" w:rsidP="007E1EF0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 xml:space="preserve">PREVENTATIVE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4095"/>
        <w:gridCol w:w="1069"/>
        <w:gridCol w:w="1603"/>
        <w:gridCol w:w="621"/>
        <w:gridCol w:w="2544"/>
        <w:gridCol w:w="2888"/>
      </w:tblGrid>
      <w:tr w:rsidR="007E1EF0" w:rsidRPr="002B47F0" w14:paraId="44F9BC0B" w14:textId="77777777" w:rsidTr="00A22AEC">
        <w:tc>
          <w:tcPr>
            <w:tcW w:w="1128" w:type="dxa"/>
            <w:shd w:val="clear" w:color="auto" w:fill="D0CECE" w:themeFill="background2" w:themeFillShade="E6"/>
            <w:vAlign w:val="center"/>
          </w:tcPr>
          <w:p w14:paraId="62BCF5ED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STAGE</w:t>
            </w:r>
          </w:p>
        </w:tc>
        <w:tc>
          <w:tcPr>
            <w:tcW w:w="4095" w:type="dxa"/>
            <w:shd w:val="clear" w:color="auto" w:fill="D0CECE" w:themeFill="background2" w:themeFillShade="E6"/>
            <w:vAlign w:val="center"/>
          </w:tcPr>
          <w:p w14:paraId="0633799D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14:paraId="7FCD40D1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 TYPE</w:t>
            </w:r>
          </w:p>
        </w:tc>
        <w:tc>
          <w:tcPr>
            <w:tcW w:w="1603" w:type="dxa"/>
            <w:shd w:val="clear" w:color="auto" w:fill="D0CECE" w:themeFill="background2" w:themeFillShade="E6"/>
            <w:vAlign w:val="center"/>
          </w:tcPr>
          <w:p w14:paraId="003C8864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RISK </w:t>
            </w:r>
            <w:r w:rsidRPr="002B47F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SIGNIFICANCE</w:t>
            </w:r>
          </w:p>
        </w:tc>
        <w:tc>
          <w:tcPr>
            <w:tcW w:w="621" w:type="dxa"/>
            <w:shd w:val="clear" w:color="auto" w:fill="D0CECE" w:themeFill="background2" w:themeFillShade="E6"/>
            <w:vAlign w:val="center"/>
          </w:tcPr>
          <w:p w14:paraId="2D491E8D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</w:t>
            </w:r>
          </w:p>
        </w:tc>
        <w:tc>
          <w:tcPr>
            <w:tcW w:w="2544" w:type="dxa"/>
            <w:shd w:val="clear" w:color="auto" w:fill="D0CECE" w:themeFill="background2" w:themeFillShade="E6"/>
            <w:vAlign w:val="center"/>
          </w:tcPr>
          <w:p w14:paraId="6925BFDE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PREVENTATIVE ACTION</w:t>
            </w:r>
          </w:p>
        </w:tc>
        <w:tc>
          <w:tcPr>
            <w:tcW w:w="2888" w:type="dxa"/>
            <w:shd w:val="clear" w:color="auto" w:fill="D0CECE" w:themeFill="background2" w:themeFillShade="E6"/>
            <w:vAlign w:val="center"/>
          </w:tcPr>
          <w:p w14:paraId="683E9C29" w14:textId="77777777" w:rsidR="007E1EF0" w:rsidRPr="002B47F0" w:rsidRDefault="007E1EF0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RESPONSIBILITY</w:t>
            </w:r>
          </w:p>
        </w:tc>
      </w:tr>
      <w:tr w:rsidR="007E1EF0" w14:paraId="5583FBA7" w14:textId="77777777" w:rsidTr="00A22AEC">
        <w:tc>
          <w:tcPr>
            <w:tcW w:w="1128" w:type="dxa"/>
          </w:tcPr>
          <w:p w14:paraId="28F2B945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2BA43BE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3EC581ED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A1639E4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1B7B3AD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F74B123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BC7BE3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BE97AB8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715DB14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C828062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2D447B33" w14:textId="77777777" w:rsidTr="00A22AEC">
        <w:tc>
          <w:tcPr>
            <w:tcW w:w="1128" w:type="dxa"/>
          </w:tcPr>
          <w:p w14:paraId="435A1D85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32B47B6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5E6B0D7F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BF1AF0E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1D597D6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A2EA7DC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EA88D2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128FE1B1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4D21174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9F453EC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420D3B95" w14:textId="77777777" w:rsidTr="00A22AEC">
        <w:tc>
          <w:tcPr>
            <w:tcW w:w="1128" w:type="dxa"/>
          </w:tcPr>
          <w:p w14:paraId="37370DBF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6173765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53B503D1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26058DE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53E24BA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C13B282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B4153E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99FDA91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490CE02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23BFAB2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1D0F0488" w14:textId="77777777" w:rsidTr="00A22AEC">
        <w:tc>
          <w:tcPr>
            <w:tcW w:w="1128" w:type="dxa"/>
          </w:tcPr>
          <w:p w14:paraId="10B39075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3B99D5D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12D6CFDB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5F0BA95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F32BE8C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8C4C139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3582AC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2E2C797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10FD428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74AD660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7EC16524" w14:textId="77777777" w:rsidTr="00A22AEC">
        <w:tc>
          <w:tcPr>
            <w:tcW w:w="1128" w:type="dxa"/>
          </w:tcPr>
          <w:p w14:paraId="642D9F35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541B13C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043923BE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F1CD471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00EB12B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EAF885A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0EB457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22297108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AE20A76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CB82071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44E6A24D" w14:textId="77777777" w:rsidTr="00A22AEC">
        <w:tc>
          <w:tcPr>
            <w:tcW w:w="1128" w:type="dxa"/>
          </w:tcPr>
          <w:p w14:paraId="7198B2CA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127B6A7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67EC6B0" w14:textId="0A0FF49C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18990C6E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27E9E2B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86B908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175207A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56BC77A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2D08762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35B88817" w14:textId="77777777" w:rsidTr="00A22AEC">
        <w:tc>
          <w:tcPr>
            <w:tcW w:w="1128" w:type="dxa"/>
          </w:tcPr>
          <w:p w14:paraId="35D1EAE6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0081C57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EED4CCC" w14:textId="512D4049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50A80C5E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9EF5F51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289937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38AB74F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BA733DB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87D3073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E1EF0" w14:paraId="7CB34BAB" w14:textId="77777777" w:rsidTr="00A22AEC">
        <w:tc>
          <w:tcPr>
            <w:tcW w:w="1128" w:type="dxa"/>
          </w:tcPr>
          <w:p w14:paraId="0471E0DF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359B05F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349ABCE" w14:textId="1FCC8010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4095" w:type="dxa"/>
          </w:tcPr>
          <w:p w14:paraId="3C50C252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13B9E62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37D0DE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621" w:type="dxa"/>
          </w:tcPr>
          <w:p w14:paraId="6354C87D" w14:textId="77777777" w:rsidR="007E1EF0" w:rsidRDefault="007E1EF0" w:rsidP="00A22AEC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69C41AB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3902A4A" w14:textId="77777777" w:rsidR="007E1EF0" w:rsidRDefault="007E1EF0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32E59A1F" w14:textId="18D6C28C" w:rsidR="00466793" w:rsidRDefault="0046679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6965D6CB" w14:textId="77777777" w:rsidR="00466793" w:rsidRDefault="00466793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br w:type="page"/>
      </w:r>
    </w:p>
    <w:p w14:paraId="25B28BBF" w14:textId="77777777" w:rsidR="008161C5" w:rsidRDefault="008161C5" w:rsidP="008161C5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45D60425" w14:textId="1D5A210C" w:rsidR="008161C5" w:rsidRDefault="008161C5" w:rsidP="008161C5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CRITICAL CONTROL POINT SUMMARY</w:t>
      </w:r>
    </w:p>
    <w:p w14:paraId="3E69D5C2" w14:textId="1FEB2D96" w:rsidR="008161C5" w:rsidRDefault="008161C5" w:rsidP="008161C5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Where the </w:t>
      </w:r>
      <w:r w:rsidRPr="00E7373F">
        <w:rPr>
          <w:rFonts w:ascii="Avenir Next LT Pro Light" w:hAnsi="Avenir Next LT Pro Light"/>
          <w:b/>
          <w:bCs/>
          <w:sz w:val="20"/>
          <w:szCs w:val="20"/>
        </w:rPr>
        <w:t>Preventative Action Plan</w:t>
      </w:r>
      <w:r>
        <w:rPr>
          <w:rFonts w:ascii="Avenir Next LT Pro Light" w:hAnsi="Avenir Next LT Pro Light"/>
          <w:sz w:val="20"/>
          <w:szCs w:val="20"/>
        </w:rPr>
        <w:t xml:space="preserve"> identifies that an action should be managed as a </w:t>
      </w:r>
      <w:r w:rsidRPr="00E7373F">
        <w:rPr>
          <w:rFonts w:ascii="Avenir Next LT Pro Light" w:hAnsi="Avenir Next LT Pro Light"/>
          <w:b/>
          <w:bCs/>
          <w:sz w:val="20"/>
          <w:szCs w:val="20"/>
        </w:rPr>
        <w:t>Critical Control Point (CCP)</w:t>
      </w:r>
      <w:r w:rsidR="0030645B">
        <w:rPr>
          <w:rFonts w:ascii="Avenir Next LT Pro Light" w:hAnsi="Avenir Next LT Pro Light"/>
          <w:b/>
          <w:bCs/>
          <w:sz w:val="20"/>
          <w:szCs w:val="20"/>
        </w:rPr>
        <w:t>*</w:t>
      </w:r>
      <w:r>
        <w:rPr>
          <w:rFonts w:ascii="Avenir Next LT Pro Light" w:hAnsi="Avenir Next LT Pro Light"/>
          <w:sz w:val="20"/>
          <w:szCs w:val="20"/>
        </w:rPr>
        <w:t xml:space="preserve"> this shall be recorded below. </w:t>
      </w:r>
      <w:r w:rsidRPr="000E446D">
        <w:rPr>
          <w:rFonts w:ascii="Avenir Next LT Pro Light" w:hAnsi="Avenir Next LT Pro Light"/>
          <w:b/>
          <w:bCs/>
          <w:sz w:val="20"/>
          <w:szCs w:val="20"/>
        </w:rPr>
        <w:t>Critical limits</w:t>
      </w:r>
      <w:r>
        <w:rPr>
          <w:rFonts w:ascii="Avenir Next LT Pro Light" w:hAnsi="Avenir Next LT Pro Light"/>
          <w:sz w:val="20"/>
          <w:szCs w:val="20"/>
        </w:rPr>
        <w:t xml:space="preserve"> for CCPs, </w:t>
      </w:r>
      <w:r w:rsidRPr="006279E3">
        <w:rPr>
          <w:rFonts w:ascii="Avenir Next LT Pro Light" w:hAnsi="Avenir Next LT Pro Light"/>
          <w:b/>
          <w:bCs/>
          <w:sz w:val="20"/>
          <w:szCs w:val="20"/>
        </w:rPr>
        <w:t>monitoring systems</w:t>
      </w:r>
      <w:r>
        <w:rPr>
          <w:rFonts w:ascii="Avenir Next LT Pro Light" w:hAnsi="Avenir Next LT Pro Light"/>
          <w:sz w:val="20"/>
          <w:szCs w:val="20"/>
        </w:rPr>
        <w:t xml:space="preserve">, </w:t>
      </w:r>
      <w:r w:rsidRPr="006279E3">
        <w:rPr>
          <w:rFonts w:ascii="Avenir Next LT Pro Light" w:hAnsi="Avenir Next LT Pro Light"/>
          <w:b/>
          <w:bCs/>
          <w:sz w:val="20"/>
          <w:szCs w:val="20"/>
        </w:rPr>
        <w:t>corrective actions in the event of a failure of a CCP</w:t>
      </w:r>
      <w:r w:rsidR="000E446D">
        <w:rPr>
          <w:rFonts w:ascii="Avenir Next LT Pro Light" w:hAnsi="Avenir Next LT Pro Light"/>
          <w:sz w:val="20"/>
          <w:szCs w:val="20"/>
        </w:rPr>
        <w:t xml:space="preserve"> and </w:t>
      </w:r>
      <w:r w:rsidR="000E446D" w:rsidRPr="006279E3">
        <w:rPr>
          <w:rFonts w:ascii="Avenir Next LT Pro Light" w:hAnsi="Avenir Next LT Pro Light"/>
          <w:b/>
          <w:bCs/>
          <w:sz w:val="20"/>
          <w:szCs w:val="20"/>
        </w:rPr>
        <w:t>verification</w:t>
      </w:r>
      <w:r w:rsidRPr="006279E3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>
        <w:rPr>
          <w:rFonts w:ascii="Avenir Next LT Pro Light" w:hAnsi="Avenir Next LT Pro Light"/>
          <w:sz w:val="20"/>
          <w:szCs w:val="20"/>
        </w:rPr>
        <w:t xml:space="preserve">must also be defined and records kept. A </w:t>
      </w:r>
      <w:r w:rsidRPr="006279E3">
        <w:rPr>
          <w:rFonts w:ascii="Avenir Next LT Pro Light" w:hAnsi="Avenir Next LT Pro Light"/>
          <w:b/>
          <w:bCs/>
          <w:sz w:val="20"/>
          <w:szCs w:val="20"/>
        </w:rPr>
        <w:t>target</w:t>
      </w:r>
      <w:r>
        <w:rPr>
          <w:rFonts w:ascii="Avenir Next LT Pro Light" w:hAnsi="Avenir Next LT Pro Light"/>
          <w:sz w:val="20"/>
          <w:szCs w:val="20"/>
        </w:rPr>
        <w:t xml:space="preserve"> level should also be set where practical to allow for corrective action to be taken </w:t>
      </w:r>
      <w:r w:rsidR="0057529B">
        <w:rPr>
          <w:rFonts w:ascii="Avenir Next LT Pro Light" w:hAnsi="Avenir Next LT Pro Light"/>
          <w:sz w:val="20"/>
          <w:szCs w:val="20"/>
        </w:rPr>
        <w:t>if</w:t>
      </w:r>
      <w:r>
        <w:rPr>
          <w:rFonts w:ascii="Avenir Next LT Pro Light" w:hAnsi="Avenir Next LT Pro Light"/>
          <w:sz w:val="20"/>
          <w:szCs w:val="20"/>
        </w:rPr>
        <w:t xml:space="preserve"> the level of control has declined. All personnel responsible for implementation of a CCP shall receive specific </w:t>
      </w:r>
      <w:r w:rsidRPr="0057529B">
        <w:rPr>
          <w:rFonts w:ascii="Avenir Next LT Pro Light" w:hAnsi="Avenir Next LT Pro Light"/>
          <w:b/>
          <w:bCs/>
          <w:sz w:val="20"/>
          <w:szCs w:val="20"/>
        </w:rPr>
        <w:t>training</w:t>
      </w:r>
      <w:r>
        <w:rPr>
          <w:rFonts w:ascii="Avenir Next LT Pro Light" w:hAnsi="Avenir Next LT Pro Light"/>
          <w:sz w:val="20"/>
          <w:szCs w:val="20"/>
        </w:rPr>
        <w:t xml:space="preserve"> in completing this task. </w:t>
      </w:r>
    </w:p>
    <w:p w14:paraId="2F58FD6A" w14:textId="1C40A338" w:rsidR="0030645B" w:rsidRPr="0057529B" w:rsidRDefault="0030645B" w:rsidP="0030645B">
      <w:pPr>
        <w:jc w:val="center"/>
        <w:rPr>
          <w:rFonts w:ascii="Avenir Next LT Pro Light" w:hAnsi="Avenir Next LT Pro Light"/>
          <w:b/>
          <w:bCs/>
          <w:u w:val="single"/>
        </w:rPr>
      </w:pPr>
      <w:r>
        <w:rPr>
          <w:rFonts w:ascii="Avenir Next LT Pro Light" w:hAnsi="Avenir Next LT Pro Light"/>
          <w:b/>
          <w:bCs/>
          <w:u w:val="single"/>
        </w:rPr>
        <w:t>*</w:t>
      </w:r>
      <w:r w:rsidR="008161C5" w:rsidRPr="0057529B">
        <w:rPr>
          <w:rFonts w:ascii="Avenir Next LT Pro Light" w:hAnsi="Avenir Next LT Pro Light"/>
          <w:b/>
          <w:bCs/>
          <w:u w:val="single"/>
        </w:rPr>
        <w:t xml:space="preserve">Please note that </w:t>
      </w:r>
      <w:r w:rsidR="00C6651B">
        <w:rPr>
          <w:rFonts w:ascii="Avenir Next LT Pro Light" w:hAnsi="Avenir Next LT Pro Light"/>
          <w:b/>
          <w:bCs/>
          <w:u w:val="single"/>
        </w:rPr>
        <w:t>many</w:t>
      </w:r>
      <w:r w:rsidR="008161C5" w:rsidRPr="0057529B">
        <w:rPr>
          <w:rFonts w:ascii="Avenir Next LT Pro Light" w:hAnsi="Avenir Next LT Pro Light"/>
          <w:b/>
          <w:bCs/>
          <w:u w:val="single"/>
        </w:rPr>
        <w:t xml:space="preserve"> </w:t>
      </w:r>
      <w:r w:rsidR="00C6651B">
        <w:rPr>
          <w:rFonts w:ascii="Avenir Next LT Pro Light" w:hAnsi="Avenir Next LT Pro Light"/>
          <w:b/>
          <w:bCs/>
          <w:u w:val="single"/>
        </w:rPr>
        <w:t>Fresh Produce businesses</w:t>
      </w:r>
      <w:r w:rsidR="008161C5" w:rsidRPr="0057529B">
        <w:rPr>
          <w:rFonts w:ascii="Avenir Next LT Pro Light" w:hAnsi="Avenir Next LT Pro Light"/>
          <w:b/>
          <w:bCs/>
          <w:u w:val="single"/>
        </w:rPr>
        <w:t xml:space="preserve"> have </w:t>
      </w:r>
      <w:r w:rsidR="008161C5" w:rsidRPr="00C6651B">
        <w:rPr>
          <w:rFonts w:ascii="Avenir Next LT Pro Light" w:hAnsi="Avenir Next LT Pro Light"/>
          <w:b/>
          <w:bCs/>
          <w:u w:val="single"/>
        </w:rPr>
        <w:t xml:space="preserve">no </w:t>
      </w:r>
      <w:r w:rsidR="008161C5" w:rsidRPr="0057529B">
        <w:rPr>
          <w:rFonts w:ascii="Avenir Next LT Pro Light" w:hAnsi="Avenir Next LT Pro Light"/>
          <w:b/>
          <w:bCs/>
          <w:u w:val="single"/>
        </w:rPr>
        <w:t>CCPs and – where accurate – this is entirely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519"/>
        <w:gridCol w:w="2818"/>
        <w:gridCol w:w="2551"/>
        <w:gridCol w:w="2184"/>
        <w:gridCol w:w="2108"/>
        <w:gridCol w:w="1723"/>
      </w:tblGrid>
      <w:tr w:rsidR="008161C5" w:rsidRPr="002B47F0" w14:paraId="1DCC6C12" w14:textId="77777777" w:rsidTr="00A22AEC">
        <w:tc>
          <w:tcPr>
            <w:tcW w:w="1045" w:type="dxa"/>
            <w:shd w:val="clear" w:color="auto" w:fill="D0CECE" w:themeFill="background2" w:themeFillShade="E6"/>
            <w:vAlign w:val="center"/>
          </w:tcPr>
          <w:p w14:paraId="4224DD8B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 No.</w:t>
            </w:r>
          </w:p>
        </w:tc>
        <w:tc>
          <w:tcPr>
            <w:tcW w:w="1519" w:type="dxa"/>
            <w:shd w:val="clear" w:color="auto" w:fill="D0CECE" w:themeFill="background2" w:themeFillShade="E6"/>
            <w:vAlign w:val="center"/>
          </w:tcPr>
          <w:p w14:paraId="1B5400A1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818" w:type="dxa"/>
            <w:shd w:val="clear" w:color="auto" w:fill="D0CECE" w:themeFill="background2" w:themeFillShade="E6"/>
            <w:vAlign w:val="center"/>
          </w:tcPr>
          <w:p w14:paraId="00A8DFE2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CRITICAL LIMIT/S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9A187D6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74E5196C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14:paraId="140D3322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CORRECTIVE ACTION IN EVENT OF FAILURE</w:t>
            </w:r>
          </w:p>
        </w:tc>
        <w:tc>
          <w:tcPr>
            <w:tcW w:w="1723" w:type="dxa"/>
            <w:shd w:val="clear" w:color="auto" w:fill="D0CECE" w:themeFill="background2" w:themeFillShade="E6"/>
            <w:vAlign w:val="center"/>
          </w:tcPr>
          <w:p w14:paraId="596F4C3B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VERIFICATION</w:t>
            </w:r>
          </w:p>
        </w:tc>
      </w:tr>
      <w:tr w:rsidR="008161C5" w14:paraId="3B02F94B" w14:textId="77777777" w:rsidTr="00A22AEC">
        <w:tc>
          <w:tcPr>
            <w:tcW w:w="1045" w:type="dxa"/>
          </w:tcPr>
          <w:p w14:paraId="465AB2F3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1</w:t>
            </w:r>
          </w:p>
          <w:p w14:paraId="208FE7E6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  <w:p w14:paraId="4BC0314E" w14:textId="77777777" w:rsidR="008161C5" w:rsidRPr="00853661" w:rsidRDefault="008161C5" w:rsidP="00A22AEC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853661">
              <w:rPr>
                <w:rFonts w:ascii="Avenir Next LT Pro Light" w:hAnsi="Avenir Next LT Pro Light"/>
                <w:sz w:val="18"/>
                <w:szCs w:val="18"/>
              </w:rPr>
              <w:t>(</w:t>
            </w:r>
            <w:r w:rsidRPr="00853661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Example</w:t>
            </w:r>
            <w:r w:rsidRPr="00853661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19" w:type="dxa"/>
          </w:tcPr>
          <w:p w14:paraId="27305381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UV treatment of irrigation water</w:t>
            </w:r>
          </w:p>
        </w:tc>
        <w:tc>
          <w:tcPr>
            <w:tcW w:w="2818" w:type="dxa"/>
          </w:tcPr>
          <w:p w14:paraId="0400515C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1/ Bulb running hours and water pump running hours are equal (+/- 5%)</w:t>
            </w:r>
          </w:p>
          <w:p w14:paraId="1B3DF391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  <w:p w14:paraId="32B5BD8B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2/ Turbidity monitor is orange or green</w:t>
            </w:r>
          </w:p>
        </w:tc>
        <w:tc>
          <w:tcPr>
            <w:tcW w:w="2551" w:type="dxa"/>
          </w:tcPr>
          <w:p w14:paraId="01355C5C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1/ Bulb running hours and water pump running hours are equal (+/- 2%)</w:t>
            </w:r>
          </w:p>
          <w:p w14:paraId="7724E73F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  <w:p w14:paraId="5DC85412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1/ Turbidity monitor is green</w:t>
            </w:r>
          </w:p>
        </w:tc>
        <w:tc>
          <w:tcPr>
            <w:tcW w:w="2184" w:type="dxa"/>
          </w:tcPr>
          <w:p w14:paraId="694E2967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Checked at start of irrigation and at hourly intervals using document: CCP1 Monitoring Record – UV Treatment.</w:t>
            </w:r>
          </w:p>
        </w:tc>
        <w:tc>
          <w:tcPr>
            <w:tcW w:w="2108" w:type="dxa"/>
          </w:tcPr>
          <w:p w14:paraId="76973FB6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Stop irrigation, inform line manager and implement CCP1</w:t>
            </w: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:</w:t>
            </w: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UV Treatment Failure Procedure</w:t>
            </w:r>
          </w:p>
        </w:tc>
        <w:tc>
          <w:tcPr>
            <w:tcW w:w="1723" w:type="dxa"/>
          </w:tcPr>
          <w:p w14:paraId="23742D84" w14:textId="77777777" w:rsidR="008161C5" w:rsidRPr="000109CD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Pre and post treatment water </w:t>
            </w:r>
            <w:r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tested monthly</w:t>
            </w:r>
            <w:r w:rsidRPr="000109CD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 xml:space="preserve"> to verify E. coli level on post treatment water is &lt;100 cfu/100ml</w:t>
            </w:r>
          </w:p>
        </w:tc>
      </w:tr>
      <w:tr w:rsidR="008161C5" w14:paraId="374EADE2" w14:textId="77777777" w:rsidTr="00A22AEC">
        <w:tc>
          <w:tcPr>
            <w:tcW w:w="1045" w:type="dxa"/>
          </w:tcPr>
          <w:p w14:paraId="7C229200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5480F72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8857596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2FCC7EB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68E66B2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006C32F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7ABA1E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542D4C9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FE9EC39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C18324E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D1D7E63" w14:textId="00E53422" w:rsidR="008161C5" w:rsidRDefault="008161C5" w:rsidP="008161C5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ab/>
      </w:r>
    </w:p>
    <w:p w14:paraId="6F869772" w14:textId="77777777" w:rsidR="008161C5" w:rsidRDefault="008161C5" w:rsidP="008161C5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PERSON/S RESPONSIBLE FOR IMPLEMENTATION OF CCP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3205"/>
        <w:gridCol w:w="3676"/>
        <w:gridCol w:w="2690"/>
        <w:gridCol w:w="2406"/>
        <w:gridCol w:w="928"/>
      </w:tblGrid>
      <w:tr w:rsidR="008161C5" w:rsidRPr="002B47F0" w14:paraId="58CF9717" w14:textId="77777777" w:rsidTr="00A22AEC">
        <w:tc>
          <w:tcPr>
            <w:tcW w:w="1043" w:type="dxa"/>
            <w:shd w:val="clear" w:color="auto" w:fill="D0CECE" w:themeFill="background2" w:themeFillShade="E6"/>
            <w:vAlign w:val="center"/>
          </w:tcPr>
          <w:p w14:paraId="196CD771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 No.</w:t>
            </w:r>
          </w:p>
        </w:tc>
        <w:tc>
          <w:tcPr>
            <w:tcW w:w="3205" w:type="dxa"/>
            <w:shd w:val="clear" w:color="auto" w:fill="D0CECE" w:themeFill="background2" w:themeFillShade="E6"/>
            <w:vAlign w:val="center"/>
          </w:tcPr>
          <w:p w14:paraId="7F91DA98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76" w:type="dxa"/>
            <w:shd w:val="clear" w:color="auto" w:fill="D0CECE" w:themeFill="background2" w:themeFillShade="E6"/>
            <w:vAlign w:val="center"/>
          </w:tcPr>
          <w:p w14:paraId="197C038A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TRAINING PROVIDED 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14:paraId="45A08499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06" w:type="dxa"/>
            <w:shd w:val="clear" w:color="auto" w:fill="D0CECE" w:themeFill="background2" w:themeFillShade="E6"/>
            <w:vAlign w:val="center"/>
          </w:tcPr>
          <w:p w14:paraId="3A0BB5A7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TRAINER</w:t>
            </w:r>
          </w:p>
        </w:tc>
        <w:tc>
          <w:tcPr>
            <w:tcW w:w="928" w:type="dxa"/>
            <w:shd w:val="clear" w:color="auto" w:fill="D0CECE" w:themeFill="background2" w:themeFillShade="E6"/>
            <w:vAlign w:val="center"/>
          </w:tcPr>
          <w:p w14:paraId="6E4499DD" w14:textId="77777777" w:rsidR="008161C5" w:rsidRPr="002B47F0" w:rsidRDefault="008161C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</w:t>
            </w:r>
          </w:p>
        </w:tc>
      </w:tr>
      <w:tr w:rsidR="008161C5" w14:paraId="53D087ED" w14:textId="77777777" w:rsidTr="00A22AEC">
        <w:tc>
          <w:tcPr>
            <w:tcW w:w="1043" w:type="dxa"/>
          </w:tcPr>
          <w:p w14:paraId="2EE42519" w14:textId="77777777" w:rsidR="008161C5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1</w:t>
            </w:r>
          </w:p>
          <w:p w14:paraId="016FFE76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  <w:p w14:paraId="4081A832" w14:textId="77777777" w:rsidR="008161C5" w:rsidRPr="00853661" w:rsidRDefault="008161C5" w:rsidP="00A22AEC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853661">
              <w:rPr>
                <w:rFonts w:ascii="Avenir Next LT Pro Light" w:hAnsi="Avenir Next LT Pro Light"/>
                <w:sz w:val="18"/>
                <w:szCs w:val="18"/>
              </w:rPr>
              <w:t>(</w:t>
            </w:r>
            <w:r w:rsidRPr="00853661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Example</w:t>
            </w:r>
            <w:r w:rsidRPr="00853661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3205" w:type="dxa"/>
          </w:tcPr>
          <w:p w14:paraId="491E49E6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UV treatment of irrigation water</w:t>
            </w:r>
          </w:p>
        </w:tc>
        <w:tc>
          <w:tcPr>
            <w:tcW w:w="3676" w:type="dxa"/>
          </w:tcPr>
          <w:p w14:paraId="2A05E9A7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Training against following procedures:</w:t>
            </w:r>
          </w:p>
          <w:p w14:paraId="3FE17120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</w:p>
          <w:p w14:paraId="46BDC113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CCP1: UV Treatment Procedure</w:t>
            </w:r>
          </w:p>
          <w:p w14:paraId="78A4D7AE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CCP1: UV Treatment Failure Procedure</w:t>
            </w:r>
          </w:p>
        </w:tc>
        <w:tc>
          <w:tcPr>
            <w:tcW w:w="2690" w:type="dxa"/>
          </w:tcPr>
          <w:p w14:paraId="66F32FFC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Dave Smith</w:t>
            </w:r>
          </w:p>
        </w:tc>
        <w:tc>
          <w:tcPr>
            <w:tcW w:w="2406" w:type="dxa"/>
          </w:tcPr>
          <w:p w14:paraId="1A84C777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Michael Brown</w:t>
            </w:r>
          </w:p>
        </w:tc>
        <w:tc>
          <w:tcPr>
            <w:tcW w:w="928" w:type="dxa"/>
          </w:tcPr>
          <w:p w14:paraId="72E4EFCD" w14:textId="77777777" w:rsidR="008161C5" w:rsidRPr="00A10C94" w:rsidRDefault="008161C5" w:rsidP="00A22AEC">
            <w:pPr>
              <w:jc w:val="center"/>
              <w:rPr>
                <w:rFonts w:ascii="Avenir Next LT Pro Light" w:hAnsi="Avenir Next LT Pro Light"/>
                <w:i/>
                <w:iCs/>
                <w:sz w:val="18"/>
                <w:szCs w:val="18"/>
              </w:rPr>
            </w:pPr>
            <w:r w:rsidRPr="00A10C94">
              <w:rPr>
                <w:rFonts w:ascii="Avenir Next LT Pro Light" w:hAnsi="Avenir Next LT Pro Light"/>
                <w:i/>
                <w:iCs/>
                <w:sz w:val="18"/>
                <w:szCs w:val="18"/>
              </w:rPr>
              <w:t>01.10.21</w:t>
            </w:r>
          </w:p>
        </w:tc>
      </w:tr>
      <w:tr w:rsidR="008161C5" w14:paraId="2996E84A" w14:textId="77777777" w:rsidTr="00A22AEC">
        <w:tc>
          <w:tcPr>
            <w:tcW w:w="1043" w:type="dxa"/>
          </w:tcPr>
          <w:p w14:paraId="01FB8411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906220C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05" w:type="dxa"/>
          </w:tcPr>
          <w:p w14:paraId="6B54DDBB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1CB48B1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EB08E95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76" w:type="dxa"/>
          </w:tcPr>
          <w:p w14:paraId="365AD3A1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690" w:type="dxa"/>
          </w:tcPr>
          <w:p w14:paraId="557597BC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B4AF5BE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928" w:type="dxa"/>
          </w:tcPr>
          <w:p w14:paraId="25C249D3" w14:textId="77777777" w:rsidR="008161C5" w:rsidRDefault="008161C5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40B9AE75" w14:textId="77777777" w:rsidR="008161C5" w:rsidRDefault="008161C5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br w:type="page"/>
      </w:r>
    </w:p>
    <w:p w14:paraId="2F834145" w14:textId="39BBB85F" w:rsidR="00E608E9" w:rsidRPr="00E3761E" w:rsidRDefault="0020399B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lastRenderedPageBreak/>
        <w:t>CRITICAL CONTROL POINT SUMMARY</w:t>
      </w:r>
      <w:r w:rsidR="006212FB" w:rsidRPr="00E3761E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519"/>
        <w:gridCol w:w="2818"/>
        <w:gridCol w:w="2551"/>
        <w:gridCol w:w="2184"/>
        <w:gridCol w:w="2108"/>
        <w:gridCol w:w="1723"/>
      </w:tblGrid>
      <w:tr w:rsidR="00F63FC9" w:rsidRPr="002B47F0" w14:paraId="2E176301" w14:textId="77777777" w:rsidTr="00F63FC9">
        <w:tc>
          <w:tcPr>
            <w:tcW w:w="1045" w:type="dxa"/>
            <w:shd w:val="clear" w:color="auto" w:fill="D0CECE" w:themeFill="background2" w:themeFillShade="E6"/>
            <w:vAlign w:val="center"/>
          </w:tcPr>
          <w:p w14:paraId="06CA3DCA" w14:textId="4C6C58BE" w:rsidR="006212FB" w:rsidRPr="002B47F0" w:rsidRDefault="006212FB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</w:t>
            </w:r>
            <w:r w:rsidR="006726F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519" w:type="dxa"/>
            <w:shd w:val="clear" w:color="auto" w:fill="D0CECE" w:themeFill="background2" w:themeFillShade="E6"/>
            <w:vAlign w:val="center"/>
          </w:tcPr>
          <w:p w14:paraId="17B120E3" w14:textId="6D2D39EF" w:rsidR="006212FB" w:rsidRPr="002B47F0" w:rsidRDefault="006726F7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818" w:type="dxa"/>
            <w:shd w:val="clear" w:color="auto" w:fill="D0CECE" w:themeFill="background2" w:themeFillShade="E6"/>
            <w:vAlign w:val="center"/>
          </w:tcPr>
          <w:p w14:paraId="01476847" w14:textId="59D100A7" w:rsidR="006212FB" w:rsidRPr="002B47F0" w:rsidRDefault="006726F7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CRITICAL LIMIT</w:t>
            </w:r>
            <w:r w:rsidR="008D617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B782E08" w14:textId="67B7A666" w:rsidR="006212FB" w:rsidRPr="002B47F0" w:rsidRDefault="00460CC1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C8AB243" w14:textId="2FCF3D67" w:rsidR="006212FB" w:rsidRPr="002B47F0" w:rsidRDefault="005F4CB8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14:paraId="2FE59303" w14:textId="6B30C3AE" w:rsidR="006212FB" w:rsidRPr="002B47F0" w:rsidRDefault="005F4CB8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CORRECTIVE ACTION IN EVENT OF FAILURE</w:t>
            </w:r>
          </w:p>
        </w:tc>
        <w:tc>
          <w:tcPr>
            <w:tcW w:w="1723" w:type="dxa"/>
            <w:shd w:val="clear" w:color="auto" w:fill="D0CECE" w:themeFill="background2" w:themeFillShade="E6"/>
            <w:vAlign w:val="center"/>
          </w:tcPr>
          <w:p w14:paraId="1545B402" w14:textId="20B99CC9" w:rsidR="006212FB" w:rsidRPr="002B47F0" w:rsidRDefault="00204FFE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VERIFICATION</w:t>
            </w:r>
          </w:p>
        </w:tc>
      </w:tr>
      <w:tr w:rsidR="00F63FC9" w14:paraId="2E95F043" w14:textId="77777777" w:rsidTr="00F63FC9">
        <w:tc>
          <w:tcPr>
            <w:tcW w:w="1045" w:type="dxa"/>
          </w:tcPr>
          <w:p w14:paraId="3B2234C8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CD1A439" w14:textId="0508BC08" w:rsidR="00CF1A9C" w:rsidRDefault="00CF1A9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3BB9D37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C9144FF" w14:textId="77777777" w:rsidR="00FE0DA8" w:rsidRDefault="00FE0DA8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195EA29" w14:textId="2936F63D" w:rsidR="00FE0DA8" w:rsidRDefault="00FE0DA8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F44FD5D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B8A3C9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A704F68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1A30625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62FB094" w14:textId="77777777" w:rsidR="006212FB" w:rsidRDefault="006212FB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8C0667" w14:paraId="7B0F0ED2" w14:textId="77777777" w:rsidTr="00F63FC9">
        <w:tc>
          <w:tcPr>
            <w:tcW w:w="1045" w:type="dxa"/>
          </w:tcPr>
          <w:p w14:paraId="246CF9D4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3B8FF7A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0062321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B34D5CD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B2DAD68" w14:textId="467E6D53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625090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0B97FCD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768AD00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5C17E17" w14:textId="77777777" w:rsidR="008C0667" w:rsidRDefault="008C0667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6450F" w14:paraId="49EF88E8" w14:textId="77777777" w:rsidTr="00F63FC9">
        <w:tc>
          <w:tcPr>
            <w:tcW w:w="1045" w:type="dxa"/>
          </w:tcPr>
          <w:p w14:paraId="78B88EB6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B47C9E3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818" w:type="dxa"/>
          </w:tcPr>
          <w:p w14:paraId="6706FF0E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B3F493E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C18E759" w14:textId="1273B04E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703207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53BF135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7A18713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AC7B174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698519F" w14:textId="78689A3B" w:rsidR="00D663C2" w:rsidRDefault="00204FFE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ab/>
      </w:r>
    </w:p>
    <w:p w14:paraId="5FF1B1BB" w14:textId="77777777" w:rsidR="00DC0D43" w:rsidRDefault="00DC0D43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37537869" w14:textId="77777777" w:rsidR="003A11E6" w:rsidRDefault="00A01EC2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 xml:space="preserve">PERSON/S RESPONSIBLE FOR </w:t>
      </w:r>
      <w:r w:rsidR="003A11E6">
        <w:rPr>
          <w:rFonts w:ascii="Avenir Next LT Pro Light" w:hAnsi="Avenir Next LT Pro Light"/>
          <w:b/>
          <w:bCs/>
          <w:sz w:val="20"/>
          <w:szCs w:val="20"/>
        </w:rPr>
        <w:t>IMPLEMENTATION OF CCP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3205"/>
        <w:gridCol w:w="3676"/>
        <w:gridCol w:w="2690"/>
        <w:gridCol w:w="2406"/>
        <w:gridCol w:w="928"/>
      </w:tblGrid>
      <w:tr w:rsidR="00CD3C13" w:rsidRPr="002B47F0" w14:paraId="77A1CF7D" w14:textId="77777777" w:rsidTr="00A10C94">
        <w:tc>
          <w:tcPr>
            <w:tcW w:w="1043" w:type="dxa"/>
            <w:shd w:val="clear" w:color="auto" w:fill="D0CECE" w:themeFill="background2" w:themeFillShade="E6"/>
            <w:vAlign w:val="center"/>
          </w:tcPr>
          <w:p w14:paraId="75CCB454" w14:textId="77777777" w:rsidR="00CD3C13" w:rsidRPr="002B47F0" w:rsidRDefault="00CD3C1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 No.</w:t>
            </w:r>
          </w:p>
        </w:tc>
        <w:tc>
          <w:tcPr>
            <w:tcW w:w="3205" w:type="dxa"/>
            <w:shd w:val="clear" w:color="auto" w:fill="D0CECE" w:themeFill="background2" w:themeFillShade="E6"/>
            <w:vAlign w:val="center"/>
          </w:tcPr>
          <w:p w14:paraId="492F0030" w14:textId="77777777" w:rsidR="00CD3C13" w:rsidRPr="002B47F0" w:rsidRDefault="00CD3C1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76" w:type="dxa"/>
            <w:shd w:val="clear" w:color="auto" w:fill="D0CECE" w:themeFill="background2" w:themeFillShade="E6"/>
            <w:vAlign w:val="center"/>
          </w:tcPr>
          <w:p w14:paraId="142D715D" w14:textId="28B16D30" w:rsidR="00CD3C13" w:rsidRPr="002B47F0" w:rsidRDefault="00CD3C13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TRAINING PROVIDED 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14:paraId="2E62BFFF" w14:textId="279132A9" w:rsidR="00CD3C13" w:rsidRPr="002B47F0" w:rsidRDefault="0064148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06" w:type="dxa"/>
            <w:shd w:val="clear" w:color="auto" w:fill="D0CECE" w:themeFill="background2" w:themeFillShade="E6"/>
            <w:vAlign w:val="center"/>
          </w:tcPr>
          <w:p w14:paraId="1D6C70DB" w14:textId="7B0E3F77" w:rsidR="00CD3C13" w:rsidRPr="002B47F0" w:rsidRDefault="0064148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TRAINER</w:t>
            </w:r>
          </w:p>
        </w:tc>
        <w:tc>
          <w:tcPr>
            <w:tcW w:w="928" w:type="dxa"/>
            <w:shd w:val="clear" w:color="auto" w:fill="D0CECE" w:themeFill="background2" w:themeFillShade="E6"/>
            <w:vAlign w:val="center"/>
          </w:tcPr>
          <w:p w14:paraId="64324584" w14:textId="6154BA85" w:rsidR="00CD3C13" w:rsidRPr="002B47F0" w:rsidRDefault="0064148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</w:t>
            </w:r>
          </w:p>
        </w:tc>
      </w:tr>
      <w:tr w:rsidR="00D663C2" w14:paraId="72B30F89" w14:textId="77777777" w:rsidTr="00A10C94">
        <w:tc>
          <w:tcPr>
            <w:tcW w:w="1043" w:type="dxa"/>
          </w:tcPr>
          <w:p w14:paraId="5F1DA31D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BB36136" w14:textId="687156D9" w:rsidR="00CF1A9C" w:rsidRDefault="00CF1A9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05" w:type="dxa"/>
          </w:tcPr>
          <w:p w14:paraId="1A70CC71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C22246B" w14:textId="77777777" w:rsidR="00FE0DA8" w:rsidRDefault="00FE0DA8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BA50EFC" w14:textId="745FD959" w:rsidR="00FE0DA8" w:rsidRDefault="00FE0DA8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76" w:type="dxa"/>
          </w:tcPr>
          <w:p w14:paraId="6497ADCE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690" w:type="dxa"/>
          </w:tcPr>
          <w:p w14:paraId="29F3B677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5ABCC06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928" w:type="dxa"/>
          </w:tcPr>
          <w:p w14:paraId="2ABEBF06" w14:textId="77777777" w:rsidR="00D663C2" w:rsidRDefault="00D663C2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6450F" w14:paraId="0ED72B9B" w14:textId="77777777" w:rsidTr="00A10C94">
        <w:tc>
          <w:tcPr>
            <w:tcW w:w="1043" w:type="dxa"/>
          </w:tcPr>
          <w:p w14:paraId="29C34238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05" w:type="dxa"/>
          </w:tcPr>
          <w:p w14:paraId="645D7DF2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043BAA4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2D028E6" w14:textId="71B5A339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76" w:type="dxa"/>
          </w:tcPr>
          <w:p w14:paraId="46BDCF21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690" w:type="dxa"/>
          </w:tcPr>
          <w:p w14:paraId="7ABFFB14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102328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928" w:type="dxa"/>
          </w:tcPr>
          <w:p w14:paraId="302176CC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6450F" w14:paraId="54D470B7" w14:textId="77777777" w:rsidTr="00A10C94">
        <w:tc>
          <w:tcPr>
            <w:tcW w:w="1043" w:type="dxa"/>
          </w:tcPr>
          <w:p w14:paraId="76811392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05" w:type="dxa"/>
          </w:tcPr>
          <w:p w14:paraId="77F5F2CA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720A7C6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0D8B2A9" w14:textId="31702AA4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676" w:type="dxa"/>
          </w:tcPr>
          <w:p w14:paraId="244AE985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690" w:type="dxa"/>
          </w:tcPr>
          <w:p w14:paraId="68ED4AE9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25FC44D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928" w:type="dxa"/>
          </w:tcPr>
          <w:p w14:paraId="5EFAC13F" w14:textId="77777777" w:rsidR="0016450F" w:rsidRDefault="0016450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2A7FB1D8" w14:textId="7020D9E1" w:rsidR="0020399B" w:rsidRDefault="0020399B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br w:type="page"/>
      </w:r>
    </w:p>
    <w:p w14:paraId="1132363A" w14:textId="77777777" w:rsidR="009E5061" w:rsidRDefault="009E5061">
      <w:pPr>
        <w:rPr>
          <w:rFonts w:ascii="Avenir Next LT Pro Light" w:hAnsi="Avenir Next LT Pro Light"/>
          <w:sz w:val="20"/>
          <w:szCs w:val="20"/>
        </w:rPr>
        <w:sectPr w:rsidR="009E5061" w:rsidSect="0056351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AC7D084" w14:textId="77777777" w:rsidR="009E5061" w:rsidRDefault="009E5061">
      <w:pPr>
        <w:rPr>
          <w:rFonts w:ascii="Avenir Next LT Pro Light" w:hAnsi="Avenir Next LT Pro Light"/>
          <w:sz w:val="20"/>
          <w:szCs w:val="20"/>
        </w:rPr>
      </w:pPr>
    </w:p>
    <w:p w14:paraId="2E4D8CF2" w14:textId="77777777" w:rsidR="009E5061" w:rsidRDefault="009E5061" w:rsidP="009E5061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WATER RISK ASSESSMENT</w:t>
      </w:r>
    </w:p>
    <w:p w14:paraId="51264D8F" w14:textId="32FAC9D9" w:rsidR="000C787C" w:rsidRDefault="005E0F6A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A Water Risk Assessment </w:t>
      </w:r>
      <w:r w:rsidR="004A5CDA">
        <w:rPr>
          <w:rFonts w:ascii="Avenir Next LT Pro Light" w:hAnsi="Avenir Next LT Pro Light"/>
          <w:sz w:val="20"/>
          <w:szCs w:val="20"/>
        </w:rPr>
        <w:t xml:space="preserve">shall </w:t>
      </w:r>
      <w:r>
        <w:rPr>
          <w:rFonts w:ascii="Avenir Next LT Pro Light" w:hAnsi="Avenir Next LT Pro Light"/>
          <w:sz w:val="20"/>
          <w:szCs w:val="20"/>
        </w:rPr>
        <w:t>be completed</w:t>
      </w:r>
      <w:r w:rsidR="00981357">
        <w:rPr>
          <w:rFonts w:ascii="Avenir Next LT Pro Light" w:hAnsi="Avenir Next LT Pro Light"/>
          <w:sz w:val="20"/>
          <w:szCs w:val="20"/>
        </w:rPr>
        <w:t xml:space="preserve"> for </w:t>
      </w:r>
      <w:r w:rsidR="00981357" w:rsidRPr="00C75CB5">
        <w:rPr>
          <w:rFonts w:ascii="Avenir Next LT Pro Light" w:hAnsi="Avenir Next LT Pro Light"/>
          <w:b/>
          <w:bCs/>
          <w:sz w:val="20"/>
          <w:szCs w:val="20"/>
        </w:rPr>
        <w:t xml:space="preserve">each </w:t>
      </w:r>
      <w:r w:rsidR="00595209" w:rsidRPr="00C75CB5">
        <w:rPr>
          <w:rFonts w:ascii="Avenir Next LT Pro Light" w:hAnsi="Avenir Next LT Pro Light"/>
          <w:b/>
          <w:bCs/>
          <w:sz w:val="20"/>
          <w:szCs w:val="20"/>
        </w:rPr>
        <w:t>water source</w:t>
      </w:r>
      <w:r w:rsidR="00595209">
        <w:rPr>
          <w:rFonts w:ascii="Avenir Next LT Pro Light" w:hAnsi="Avenir Next LT Pro Light"/>
          <w:sz w:val="20"/>
          <w:szCs w:val="20"/>
        </w:rPr>
        <w:t xml:space="preserve"> used</w:t>
      </w:r>
      <w:r>
        <w:rPr>
          <w:rFonts w:ascii="Avenir Next LT Pro Light" w:hAnsi="Avenir Next LT Pro Light"/>
          <w:sz w:val="20"/>
          <w:szCs w:val="20"/>
        </w:rPr>
        <w:t xml:space="preserve">. </w:t>
      </w:r>
      <w:r w:rsidR="000F7DA1">
        <w:rPr>
          <w:rFonts w:ascii="Avenir Next LT Pro Light" w:hAnsi="Avenir Next LT Pro Light"/>
          <w:sz w:val="20"/>
          <w:szCs w:val="20"/>
        </w:rPr>
        <w:t xml:space="preserve">Risks associated with water may vary based upon </w:t>
      </w:r>
      <w:r w:rsidR="00F04277">
        <w:rPr>
          <w:rFonts w:ascii="Avenir Next LT Pro Light" w:hAnsi="Avenir Next LT Pro Light"/>
          <w:sz w:val="20"/>
          <w:szCs w:val="20"/>
        </w:rPr>
        <w:t>source, application method</w:t>
      </w:r>
      <w:r w:rsidR="00C76E57">
        <w:rPr>
          <w:rFonts w:ascii="Avenir Next LT Pro Light" w:hAnsi="Avenir Next LT Pro Light"/>
          <w:sz w:val="20"/>
          <w:szCs w:val="20"/>
        </w:rPr>
        <w:t>, distribution system and crop type. Th</w:t>
      </w:r>
      <w:r w:rsidR="00C700CE">
        <w:rPr>
          <w:rFonts w:ascii="Avenir Next LT Pro Light" w:hAnsi="Avenir Next LT Pro Light"/>
          <w:sz w:val="20"/>
          <w:szCs w:val="20"/>
        </w:rPr>
        <w:t>is assessment</w:t>
      </w:r>
      <w:r w:rsidR="00792939">
        <w:rPr>
          <w:rFonts w:ascii="Avenir Next LT Pro Light" w:hAnsi="Avenir Next LT Pro Light"/>
          <w:sz w:val="20"/>
          <w:szCs w:val="20"/>
        </w:rPr>
        <w:t xml:space="preserve"> is designed to help ensure th</w:t>
      </w:r>
      <w:r w:rsidR="00D56BA4">
        <w:rPr>
          <w:rFonts w:ascii="Avenir Next LT Pro Light" w:hAnsi="Avenir Next LT Pro Light"/>
          <w:sz w:val="20"/>
          <w:szCs w:val="20"/>
        </w:rPr>
        <w:t>ese factors are considered</w:t>
      </w:r>
      <w:r w:rsidR="007C6241">
        <w:rPr>
          <w:rFonts w:ascii="Avenir Next LT Pro Light" w:hAnsi="Avenir Next LT Pro Light"/>
          <w:sz w:val="20"/>
          <w:szCs w:val="20"/>
        </w:rPr>
        <w:t xml:space="preserve">, </w:t>
      </w:r>
      <w:r w:rsidR="00B90209">
        <w:rPr>
          <w:rFonts w:ascii="Avenir Next LT Pro Light" w:hAnsi="Avenir Next LT Pro Light"/>
          <w:sz w:val="20"/>
          <w:szCs w:val="20"/>
        </w:rPr>
        <w:t xml:space="preserve">situation </w:t>
      </w:r>
      <w:r w:rsidR="00595209">
        <w:rPr>
          <w:rFonts w:ascii="Avenir Next LT Pro Light" w:hAnsi="Avenir Next LT Pro Light"/>
          <w:sz w:val="20"/>
          <w:szCs w:val="20"/>
        </w:rPr>
        <w:t xml:space="preserve">specific </w:t>
      </w:r>
      <w:r w:rsidR="007C6241">
        <w:rPr>
          <w:rFonts w:ascii="Avenir Next LT Pro Light" w:hAnsi="Avenir Next LT Pro Light"/>
          <w:sz w:val="20"/>
          <w:szCs w:val="20"/>
        </w:rPr>
        <w:t xml:space="preserve">risks are </w:t>
      </w:r>
      <w:r w:rsidR="001E1DD8">
        <w:rPr>
          <w:rFonts w:ascii="Avenir Next LT Pro Light" w:hAnsi="Avenir Next LT Pro Light"/>
          <w:sz w:val="20"/>
          <w:szCs w:val="20"/>
        </w:rPr>
        <w:t>identified</w:t>
      </w:r>
      <w:r w:rsidR="007C6241">
        <w:rPr>
          <w:rFonts w:ascii="Avenir Next LT Pro Light" w:hAnsi="Avenir Next LT Pro Light"/>
          <w:sz w:val="20"/>
          <w:szCs w:val="20"/>
        </w:rPr>
        <w:t xml:space="preserve"> and that testing is comple</w:t>
      </w:r>
      <w:r w:rsidR="00FA3169">
        <w:rPr>
          <w:rFonts w:ascii="Avenir Next LT Pro Light" w:hAnsi="Avenir Next LT Pro Light"/>
          <w:sz w:val="20"/>
          <w:szCs w:val="20"/>
        </w:rPr>
        <w:t>ted in accordance with</w:t>
      </w:r>
      <w:r w:rsidR="000F0ACF">
        <w:rPr>
          <w:rFonts w:ascii="Avenir Next LT Pro Light" w:hAnsi="Avenir Next LT Pro Light"/>
          <w:sz w:val="20"/>
          <w:szCs w:val="20"/>
        </w:rPr>
        <w:t xml:space="preserve"> the</w:t>
      </w:r>
      <w:r w:rsidR="00FA3169">
        <w:rPr>
          <w:rFonts w:ascii="Avenir Next LT Pro Light" w:hAnsi="Avenir Next LT Pro Light"/>
          <w:sz w:val="20"/>
          <w:szCs w:val="20"/>
        </w:rPr>
        <w:t xml:space="preserve"> </w:t>
      </w:r>
      <w:r w:rsidR="00FA3169" w:rsidRPr="00650D35">
        <w:rPr>
          <w:rFonts w:ascii="Avenir Next LT Pro Light" w:hAnsi="Avenir Next LT Pro Light"/>
          <w:b/>
          <w:bCs/>
          <w:sz w:val="20"/>
          <w:szCs w:val="20"/>
        </w:rPr>
        <w:t xml:space="preserve">Red Tractor </w:t>
      </w:r>
      <w:r w:rsidR="000F0ACF" w:rsidRPr="00650D35">
        <w:rPr>
          <w:rFonts w:ascii="Avenir Next LT Pro Light" w:hAnsi="Avenir Next LT Pro Light"/>
          <w:b/>
          <w:bCs/>
          <w:sz w:val="20"/>
          <w:szCs w:val="20"/>
        </w:rPr>
        <w:t>Water Matrix</w:t>
      </w:r>
      <w:r w:rsidR="00595209" w:rsidRPr="00650D35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595209">
        <w:rPr>
          <w:rFonts w:ascii="Avenir Next LT Pro Light" w:hAnsi="Avenir Next LT Pro Light"/>
          <w:sz w:val="20"/>
          <w:szCs w:val="20"/>
        </w:rPr>
        <w:t>an</w:t>
      </w:r>
      <w:r w:rsidR="00447A92">
        <w:rPr>
          <w:rFonts w:ascii="Avenir Next LT Pro Light" w:hAnsi="Avenir Next LT Pro Light"/>
          <w:sz w:val="20"/>
          <w:szCs w:val="20"/>
        </w:rPr>
        <w:t>d with reference to the highest risk use</w:t>
      </w:r>
      <w:r w:rsidR="00C836DA">
        <w:rPr>
          <w:rFonts w:ascii="Avenir Next LT Pro Light" w:hAnsi="Avenir Next LT Pro Light"/>
          <w:sz w:val="20"/>
          <w:szCs w:val="20"/>
        </w:rPr>
        <w:t>.</w:t>
      </w:r>
      <w:r w:rsidR="001A4080">
        <w:rPr>
          <w:rFonts w:ascii="Avenir Next LT Pro Light" w:hAnsi="Avenir Next LT Pro Light"/>
          <w:sz w:val="20"/>
          <w:szCs w:val="20"/>
        </w:rPr>
        <w:t xml:space="preserve"> </w:t>
      </w:r>
      <w:r w:rsidR="00DD353A">
        <w:rPr>
          <w:rFonts w:ascii="Avenir Next LT Pro Light" w:hAnsi="Avenir Next LT Pro Light"/>
          <w:sz w:val="20"/>
          <w:szCs w:val="20"/>
        </w:rPr>
        <w:t>Use multiple sheets where there is more than one source.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638"/>
        <w:gridCol w:w="355"/>
        <w:gridCol w:w="283"/>
        <w:gridCol w:w="1134"/>
        <w:gridCol w:w="425"/>
        <w:gridCol w:w="3351"/>
      </w:tblGrid>
      <w:tr w:rsidR="00451DEC" w14:paraId="6509153D" w14:textId="77777777" w:rsidTr="001E1DD8"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30ECDF" w14:textId="77777777" w:rsidR="00451DEC" w:rsidRPr="00451DEC" w:rsidRDefault="00451D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51DE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 OF SOURCE:</w:t>
            </w:r>
          </w:p>
        </w:tc>
        <w:tc>
          <w:tcPr>
            <w:tcW w:w="49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6B4" w14:textId="0B8EE47C" w:rsidR="00451DEC" w:rsidRPr="00451DEC" w:rsidRDefault="00451D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51DE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TYPE OF WATER SOURCE:</w:t>
            </w:r>
          </w:p>
        </w:tc>
      </w:tr>
      <w:tr w:rsidR="00DD353A" w14:paraId="6C673B98" w14:textId="77777777" w:rsidTr="001E1DD8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80BACD" w14:textId="7C09537B" w:rsidR="00A36092" w:rsidRPr="001B486E" w:rsidRDefault="00A36092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50B6EFC" w14:textId="4D349B64" w:rsidR="00A36092" w:rsidRPr="001B486E" w:rsidRDefault="00A36092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RELEVANT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8B04B1" w14:textId="12DABF9B" w:rsidR="00A36092" w:rsidRPr="001B486E" w:rsidRDefault="00A36092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CAT</w:t>
            </w:r>
            <w:r w:rsidR="00817B1B"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(0, 1, 2, 3)</w:t>
            </w:r>
          </w:p>
        </w:tc>
        <w:tc>
          <w:tcPr>
            <w:tcW w:w="37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18091D3" w14:textId="0066A51F" w:rsidR="00A36092" w:rsidRPr="001B486E" w:rsidRDefault="00A36092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DETAIL</w:t>
            </w:r>
          </w:p>
        </w:tc>
      </w:tr>
      <w:tr w:rsidR="001E1DD8" w14:paraId="49323F0F" w14:textId="77777777" w:rsidTr="001E1DD8">
        <w:tc>
          <w:tcPr>
            <w:tcW w:w="2830" w:type="dxa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178EAE" w14:textId="63D43902" w:rsidR="001E1DD8" w:rsidRPr="001B486E" w:rsidRDefault="001E1DD8" w:rsidP="001E1DD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 CONTACT WITH EDIBLE PORTION OF CROP</w:t>
            </w:r>
          </w:p>
        </w:tc>
        <w:tc>
          <w:tcPr>
            <w:tcW w:w="638" w:type="dxa"/>
            <w:vAlign w:val="center"/>
          </w:tcPr>
          <w:p w14:paraId="0694F4B8" w14:textId="7D173FC2" w:rsidR="001E1DD8" w:rsidRPr="00817B1B" w:rsidRDefault="001E1DD8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17B1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638" w:type="dxa"/>
            <w:gridSpan w:val="2"/>
            <w:vAlign w:val="center"/>
          </w:tcPr>
          <w:p w14:paraId="6AC99362" w14:textId="5AFD82D6" w:rsidR="001E1DD8" w:rsidRPr="00817B1B" w:rsidRDefault="001E1DD8" w:rsidP="00817B1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227FF33" w14:textId="6CF54E16" w:rsidR="001E1DD8" w:rsidRDefault="001E1DD8" w:rsidP="00F6733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right w:val="single" w:sz="12" w:space="0" w:color="auto"/>
            </w:tcBorders>
          </w:tcPr>
          <w:p w14:paraId="6376373E" w14:textId="77777777" w:rsidR="001E1DD8" w:rsidRDefault="001E1DD8" w:rsidP="00F6733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E1DD8" w14:paraId="0224BA57" w14:textId="77777777" w:rsidTr="001E1DD8">
        <w:tc>
          <w:tcPr>
            <w:tcW w:w="2830" w:type="dxa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F9D786" w14:textId="26822EF3" w:rsidR="001E1DD8" w:rsidRPr="001B486E" w:rsidRDefault="001E1DD8" w:rsidP="001E1DD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IN</w:t>
            </w: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 CONTACT WITH EDIBLE PORTION OF CROP</w:t>
            </w:r>
          </w:p>
        </w:tc>
        <w:tc>
          <w:tcPr>
            <w:tcW w:w="638" w:type="dxa"/>
            <w:vAlign w:val="center"/>
          </w:tcPr>
          <w:p w14:paraId="56065FC5" w14:textId="2721758B" w:rsidR="001E1DD8" w:rsidRDefault="001E1DD8" w:rsidP="001E1D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17B1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638" w:type="dxa"/>
            <w:gridSpan w:val="2"/>
            <w:vAlign w:val="center"/>
          </w:tcPr>
          <w:p w14:paraId="51CE29AA" w14:textId="49A71FF9" w:rsidR="001E1DD8" w:rsidRDefault="001E1DD8" w:rsidP="001E1D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D212D81" w14:textId="77777777" w:rsidR="001E1DD8" w:rsidRDefault="001E1DD8" w:rsidP="001E1D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right w:val="single" w:sz="12" w:space="0" w:color="auto"/>
            </w:tcBorders>
          </w:tcPr>
          <w:p w14:paraId="2CDBAA65" w14:textId="77777777" w:rsidR="001E1DD8" w:rsidRDefault="001E1DD8" w:rsidP="001E1D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E1DD8" w14:paraId="45CE9295" w14:textId="77777777" w:rsidTr="001E1DD8">
        <w:tc>
          <w:tcPr>
            <w:tcW w:w="2830" w:type="dxa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46F1B4" w14:textId="77777777" w:rsidR="001E1DD8" w:rsidRPr="001B486E" w:rsidRDefault="001E1DD8" w:rsidP="001E1DD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B486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POST-HARVEST USE</w:t>
            </w:r>
          </w:p>
          <w:p w14:paraId="560D4052" w14:textId="5EFF46AB" w:rsidR="001E1DD8" w:rsidRPr="001B486E" w:rsidRDefault="001E1DD8" w:rsidP="001E1DD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09C9A66" w14:textId="30D166F9" w:rsidR="001E1DD8" w:rsidRDefault="001E1DD8" w:rsidP="001E1D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17B1B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638" w:type="dxa"/>
            <w:gridSpan w:val="2"/>
            <w:vAlign w:val="center"/>
          </w:tcPr>
          <w:p w14:paraId="556963C8" w14:textId="6C683B5E" w:rsidR="001E1DD8" w:rsidRDefault="001E1DD8" w:rsidP="001E1DD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4725BFE8" w14:textId="77777777" w:rsidR="001E1DD8" w:rsidRDefault="001E1DD8" w:rsidP="001E1D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right w:val="single" w:sz="12" w:space="0" w:color="auto"/>
            </w:tcBorders>
          </w:tcPr>
          <w:p w14:paraId="0E3FEF5E" w14:textId="77777777" w:rsidR="001E1DD8" w:rsidRDefault="001E1DD8" w:rsidP="001E1DD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33AAB" w14:paraId="2200E494" w14:textId="77777777" w:rsidTr="001E1DD8">
        <w:tc>
          <w:tcPr>
            <w:tcW w:w="2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67675929" w14:textId="429E98C4" w:rsidR="00133AAB" w:rsidRPr="001B486E" w:rsidRDefault="00133AAB" w:rsidP="00FF33D7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7E0DF929" w14:textId="721376AC" w:rsidR="00133AAB" w:rsidRPr="00451DEC" w:rsidRDefault="00646038" w:rsidP="00FF33D7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C42660" w14:textId="79D97452" w:rsidR="00133AAB" w:rsidRPr="00451DEC" w:rsidRDefault="00133AAB" w:rsidP="00FF33D7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51DE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PREVENTATIVE ACTIONS</w:t>
            </w:r>
          </w:p>
        </w:tc>
      </w:tr>
      <w:tr w:rsidR="003A4749" w14:paraId="1AE67781" w14:textId="77777777" w:rsidTr="001E1DD8">
        <w:tc>
          <w:tcPr>
            <w:tcW w:w="2546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0402FDF" w14:textId="48E6ADFC" w:rsidR="003A4749" w:rsidRPr="001A4080" w:rsidRDefault="00650D35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WATER </w:t>
            </w:r>
            <w:r w:rsidR="003A4749"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SOURCE </w:t>
            </w:r>
          </w:p>
          <w:p w14:paraId="24564E6E" w14:textId="77777777" w:rsidR="003A4749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4C3A3B2C" w14:textId="77777777" w:rsidR="00E3761E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2E182D51" w14:textId="36433AF9" w:rsidR="00E3761E" w:rsidRPr="001A4080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FFFFFF" w:themeFill="background1"/>
          </w:tcPr>
          <w:p w14:paraId="359E257A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69F785B" w14:textId="7AA20B73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3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D9217C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A4749" w14:paraId="50455100" w14:textId="77777777" w:rsidTr="001E1DD8">
        <w:tc>
          <w:tcPr>
            <w:tcW w:w="2546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0D10CF" w14:textId="77777777" w:rsidR="003A4749" w:rsidRPr="001A4080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DISTRIBUTION SYSTEM</w:t>
            </w:r>
          </w:p>
          <w:p w14:paraId="3E6F044E" w14:textId="70FCE338" w:rsidR="003A4749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30A5CC30" w14:textId="77777777" w:rsidR="00E3761E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0CEA72BB" w14:textId="1E0B9C11" w:rsidR="00E3761E" w:rsidRPr="001A4080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FFFFFF" w:themeFill="background1"/>
          </w:tcPr>
          <w:p w14:paraId="4C678725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3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B86D49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A4749" w14:paraId="569C6B40" w14:textId="77777777" w:rsidTr="001E1DD8">
        <w:tc>
          <w:tcPr>
            <w:tcW w:w="2546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1351AD" w14:textId="77777777" w:rsidR="003A4749" w:rsidRPr="001A4080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APPLICATION METHOD</w:t>
            </w:r>
          </w:p>
          <w:p w14:paraId="0BFCF407" w14:textId="63971631" w:rsidR="003A4749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363B3DF4" w14:textId="77777777" w:rsidR="00E3761E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3D3D58F8" w14:textId="4404ECCB" w:rsidR="00E3761E" w:rsidRPr="001A4080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FFFFFF" w:themeFill="background1"/>
          </w:tcPr>
          <w:p w14:paraId="709C49BC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3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C5A01E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A4749" w14:paraId="1A717CD2" w14:textId="77777777" w:rsidTr="001E1DD8">
        <w:tc>
          <w:tcPr>
            <w:tcW w:w="2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6B7ECC" w14:textId="77777777" w:rsidR="003A4749" w:rsidRPr="001A4080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HOLDING TANKS</w:t>
            </w:r>
          </w:p>
          <w:p w14:paraId="2EC7AB70" w14:textId="19C47F8D" w:rsidR="003A4749" w:rsidRDefault="003A4749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225E09C2" w14:textId="77777777" w:rsidR="00E3761E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49CB539C" w14:textId="022A6093" w:rsidR="00E3761E" w:rsidRPr="001A4080" w:rsidRDefault="00E3761E" w:rsidP="001A408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14:paraId="53ADDACB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AF7D94" w14:textId="77777777" w:rsidR="003A4749" w:rsidRDefault="003A4749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A4080" w14:paraId="3BEE5862" w14:textId="77777777" w:rsidTr="00646038">
        <w:tc>
          <w:tcPr>
            <w:tcW w:w="3823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191DCB" w14:textId="77777777" w:rsidR="001A4080" w:rsidRPr="001A4080" w:rsidRDefault="001A4080" w:rsidP="0064603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MAXIMUM E. COLI LEVEL PERMITTED</w:t>
            </w:r>
          </w:p>
        </w:tc>
        <w:tc>
          <w:tcPr>
            <w:tcW w:w="5193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300A2816" w14:textId="77777777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823AE9B" w14:textId="6FBC90C1" w:rsidR="00646038" w:rsidRDefault="00646038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A4080" w14:paraId="28432850" w14:textId="77777777" w:rsidTr="00646038">
        <w:tc>
          <w:tcPr>
            <w:tcW w:w="3823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1BF3834" w14:textId="77777777" w:rsidR="001A4080" w:rsidRPr="001A4080" w:rsidRDefault="001A4080" w:rsidP="0064603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TESTING FREQUENCY REQUIRED</w:t>
            </w:r>
          </w:p>
        </w:tc>
        <w:tc>
          <w:tcPr>
            <w:tcW w:w="5193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6393E6DC" w14:textId="77777777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6A16240" w14:textId="10B0A418" w:rsidR="00646038" w:rsidRDefault="00646038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50D35" w14:paraId="2CA40405" w14:textId="77777777" w:rsidTr="001E1DD8">
        <w:tc>
          <w:tcPr>
            <w:tcW w:w="90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74162B" w14:textId="77777777" w:rsidR="00650D35" w:rsidRPr="001A4080" w:rsidRDefault="004A5CDA" w:rsidP="00D9703E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HISTORY OF ISSUES</w:t>
            </w:r>
            <w:r w:rsidR="001A4080" w:rsidRPr="001A40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/ COMMENTS:</w:t>
            </w:r>
          </w:p>
          <w:p w14:paraId="2B0F3043" w14:textId="220A7CC9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761FFC4" w14:textId="17AD61A9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18844D7" w14:textId="13C5F201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BE1DA9E" w14:textId="128CB977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BB3CA72" w14:textId="7B6A4470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6D07267" w14:textId="75C19AAD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F57E712" w14:textId="0A4859B6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4707E17" w14:textId="77777777" w:rsidR="00E3761E" w:rsidRDefault="00E3761E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0D0A90C" w14:textId="77777777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A196E2A" w14:textId="0C837AEB" w:rsidR="001A4080" w:rsidRDefault="001A4080" w:rsidP="00D970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7D6AEB1C" w14:textId="77777777" w:rsidR="009E5061" w:rsidRDefault="009E5061" w:rsidP="000B7415">
      <w:pPr>
        <w:rPr>
          <w:rFonts w:ascii="Avenir Next LT Pro Light" w:hAnsi="Avenir Next LT Pro Light"/>
          <w:b/>
          <w:bCs/>
          <w:sz w:val="20"/>
          <w:szCs w:val="20"/>
        </w:rPr>
        <w:sectPr w:rsidR="009E5061" w:rsidSect="009E506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B9D546A" w14:textId="597D034F" w:rsidR="000C787C" w:rsidRDefault="000C787C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lastRenderedPageBreak/>
        <w:t xml:space="preserve">RISK ASSESSMENT REVIEW </w:t>
      </w:r>
      <w:r w:rsidR="00E814FF">
        <w:rPr>
          <w:rFonts w:ascii="Avenir Next LT Pro Light" w:hAnsi="Avenir Next LT Pro Light"/>
          <w:b/>
          <w:bCs/>
          <w:sz w:val="20"/>
          <w:szCs w:val="20"/>
        </w:rPr>
        <w:t>RECORD</w:t>
      </w:r>
    </w:p>
    <w:p w14:paraId="2BF4E2E3" w14:textId="2C1937AE" w:rsidR="004A0B44" w:rsidRDefault="004A0B44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The Risk Assessment sh</w:t>
      </w:r>
      <w:r w:rsidR="00F41D0F">
        <w:rPr>
          <w:rFonts w:ascii="Avenir Next LT Pro Light" w:hAnsi="Avenir Next LT Pro Light"/>
          <w:sz w:val="20"/>
          <w:szCs w:val="20"/>
        </w:rPr>
        <w:t>all</w:t>
      </w:r>
      <w:r>
        <w:rPr>
          <w:rFonts w:ascii="Avenir Next LT Pro Light" w:hAnsi="Avenir Next LT Pro Light"/>
          <w:sz w:val="20"/>
          <w:szCs w:val="20"/>
        </w:rPr>
        <w:t xml:space="preserve"> be reviewed </w:t>
      </w:r>
      <w:r w:rsidR="00522BBE">
        <w:rPr>
          <w:rFonts w:ascii="Avenir Next LT Pro Light" w:hAnsi="Avenir Next LT Pro Light"/>
          <w:sz w:val="20"/>
          <w:szCs w:val="20"/>
        </w:rPr>
        <w:t xml:space="preserve">whenever there is a change in process, products or </w:t>
      </w:r>
      <w:r w:rsidR="00A11A10">
        <w:rPr>
          <w:rFonts w:ascii="Avenir Next LT Pro Light" w:hAnsi="Avenir Next LT Pro Light"/>
          <w:sz w:val="20"/>
          <w:szCs w:val="20"/>
        </w:rPr>
        <w:t>new information becomes available</w:t>
      </w:r>
      <w:r w:rsidR="00B01745">
        <w:rPr>
          <w:rFonts w:ascii="Avenir Next LT Pro Light" w:hAnsi="Avenir Next LT Pro Light"/>
          <w:sz w:val="20"/>
          <w:szCs w:val="20"/>
        </w:rPr>
        <w:t xml:space="preserve">, indicating a review is needed. </w:t>
      </w:r>
      <w:r w:rsidR="00E146B4" w:rsidRPr="002F3AAC">
        <w:rPr>
          <w:rFonts w:ascii="Avenir Next LT Pro Light" w:hAnsi="Avenir Next LT Pro Light"/>
          <w:b/>
          <w:bCs/>
          <w:sz w:val="20"/>
          <w:szCs w:val="20"/>
        </w:rPr>
        <w:t>As a minimum, a review is completed annually.</w:t>
      </w:r>
      <w:r w:rsidR="00522BBE">
        <w:rPr>
          <w:rFonts w:ascii="Avenir Next LT Pro Light" w:hAnsi="Avenir Next LT Pro Light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580"/>
        <w:gridCol w:w="442"/>
        <w:gridCol w:w="125"/>
        <w:gridCol w:w="13"/>
        <w:gridCol w:w="582"/>
        <w:gridCol w:w="2285"/>
        <w:gridCol w:w="3013"/>
      </w:tblGrid>
      <w:tr w:rsidR="0016477F" w14:paraId="2C091D0F" w14:textId="77777777" w:rsidTr="0016477F">
        <w:tc>
          <w:tcPr>
            <w:tcW w:w="9016" w:type="dxa"/>
            <w:gridSpan w:val="8"/>
          </w:tcPr>
          <w:p w14:paraId="1E2032F5" w14:textId="005DF163" w:rsidR="0016477F" w:rsidRPr="00BA636C" w:rsidRDefault="002D71C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DATE:</w:t>
            </w:r>
          </w:p>
          <w:p w14:paraId="41A1C716" w14:textId="77777777" w:rsidR="001E4DB3" w:rsidRPr="00BA636C" w:rsidRDefault="001E4DB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2F02238E" w14:textId="2C728D41" w:rsidR="002D71C6" w:rsidRPr="00BA636C" w:rsidRDefault="002D71C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REASON FOR REVIEW:</w:t>
            </w:r>
          </w:p>
          <w:p w14:paraId="65075672" w14:textId="26B97060" w:rsidR="001E4DB3" w:rsidRPr="00BA636C" w:rsidRDefault="001E4DB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3318CCF2" w14:textId="2E6F401A" w:rsidR="00BF7BC2" w:rsidRPr="00BA636C" w:rsidRDefault="00C55AC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CHAIR OF</w:t>
            </w:r>
            <w:r w:rsidR="0008721A"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REVIEW</w:t>
            </w:r>
            <w:r w:rsidR="000F68CF"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:</w:t>
            </w:r>
          </w:p>
          <w:p w14:paraId="661321EA" w14:textId="77777777" w:rsidR="00BF7BC2" w:rsidRPr="00BA636C" w:rsidRDefault="00BF7BC2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4DC22782" w14:textId="62B8CAC8" w:rsidR="002D71C6" w:rsidRPr="00BA636C" w:rsidRDefault="000F68C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OTHER </w:t>
            </w:r>
            <w:r w:rsidR="002D71C6"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PERSONS PRESENT:</w:t>
            </w:r>
          </w:p>
          <w:p w14:paraId="2E9BDA0E" w14:textId="658C2DB3" w:rsidR="001E4DB3" w:rsidRDefault="001E4DB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4E43D55E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000C275F" w14:textId="0080F102" w:rsidR="00FC5363" w:rsidRPr="00BA636C" w:rsidRDefault="00FC536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42" w:type="dxa"/>
            <w:gridSpan w:val="5"/>
            <w:shd w:val="clear" w:color="auto" w:fill="D0CECE" w:themeFill="background2" w:themeFillShade="E6"/>
          </w:tcPr>
          <w:p w14:paraId="6D4F1E5B" w14:textId="5D0AA60D" w:rsidR="00FC5363" w:rsidRPr="00BA636C" w:rsidRDefault="00FC5363" w:rsidP="00F41D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REVIEWED</w:t>
            </w:r>
          </w:p>
        </w:tc>
        <w:tc>
          <w:tcPr>
            <w:tcW w:w="5298" w:type="dxa"/>
            <w:gridSpan w:val="2"/>
            <w:shd w:val="clear" w:color="auto" w:fill="D0CECE" w:themeFill="background2" w:themeFillShade="E6"/>
          </w:tcPr>
          <w:p w14:paraId="4081CA8A" w14:textId="0D247A5E" w:rsidR="00FC5363" w:rsidRPr="00BA636C" w:rsidRDefault="00B067C0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BA636C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D03886" w14:paraId="3DE81146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029E8E60" w14:textId="4938E1C3" w:rsidR="00C81BC4" w:rsidRPr="00793C23" w:rsidRDefault="00C81BC4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BUSINESS </w:t>
            </w:r>
            <w:r w:rsidR="00DF3D5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/</w:t>
            </w: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SITE INFORMATION</w:t>
            </w:r>
          </w:p>
        </w:tc>
        <w:tc>
          <w:tcPr>
            <w:tcW w:w="580" w:type="dxa"/>
            <w:vAlign w:val="center"/>
          </w:tcPr>
          <w:p w14:paraId="5A17EC79" w14:textId="6A858AB1" w:rsidR="00C81BC4" w:rsidRPr="00C81BC4" w:rsidRDefault="00C81BC4" w:rsidP="00C81BC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62D7CC2D" w14:textId="2D852F83" w:rsidR="00C81BC4" w:rsidRPr="00C81BC4" w:rsidRDefault="00C81BC4" w:rsidP="00C81BC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5" w:type="dxa"/>
            <w:gridSpan w:val="2"/>
            <w:vAlign w:val="center"/>
          </w:tcPr>
          <w:p w14:paraId="17C8AA7B" w14:textId="2372F8FE" w:rsidR="00C81BC4" w:rsidRPr="00C81BC4" w:rsidRDefault="00C81BC4" w:rsidP="00C81BC4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0840ED9B" w14:textId="77777777" w:rsidR="00C81BC4" w:rsidRDefault="00C81BC4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2A235421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3B127F75" w14:textId="3DAB5B28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RISK ASSESSMENT TEAM</w:t>
            </w:r>
          </w:p>
        </w:tc>
        <w:tc>
          <w:tcPr>
            <w:tcW w:w="580" w:type="dxa"/>
            <w:vAlign w:val="center"/>
          </w:tcPr>
          <w:p w14:paraId="17B0230F" w14:textId="2233BC16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5B3DB16B" w14:textId="35C366BE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5" w:type="dxa"/>
            <w:gridSpan w:val="2"/>
            <w:vAlign w:val="center"/>
          </w:tcPr>
          <w:p w14:paraId="4FB06FFD" w14:textId="24495D31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3EC51780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52DD5D5B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518865C6" w14:textId="78B54AFF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PROCESS FLOW</w:t>
            </w:r>
          </w:p>
          <w:p w14:paraId="4105A1E5" w14:textId="5530F088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3CFA139" w14:textId="2D88F64C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0F68ED8A" w14:textId="7A5D7EBF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1020A26A" w14:textId="6FD46DFA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4F037647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649DA571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1153448D" w14:textId="030B6A43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PRE-REQUISITE PROGRAMME</w:t>
            </w:r>
          </w:p>
        </w:tc>
        <w:tc>
          <w:tcPr>
            <w:tcW w:w="580" w:type="dxa"/>
            <w:vAlign w:val="center"/>
          </w:tcPr>
          <w:p w14:paraId="47342257" w14:textId="438C151E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361630A2" w14:textId="7012FF21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42799C8E" w14:textId="23D29006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4E77CA6D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375BC92C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1AB18D27" w14:textId="1FE623C4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HAZARD ANALYSIS</w:t>
            </w:r>
          </w:p>
        </w:tc>
        <w:tc>
          <w:tcPr>
            <w:tcW w:w="580" w:type="dxa"/>
            <w:vAlign w:val="center"/>
          </w:tcPr>
          <w:p w14:paraId="083E1BFF" w14:textId="5FEBF38B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51C4AD46" w14:textId="79EB12A1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2880DAC0" w14:textId="4A36A359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7254B976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473C4440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4E0E5327" w14:textId="345E78FB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PREVENTATIVE ACTIONS</w:t>
            </w:r>
          </w:p>
        </w:tc>
        <w:tc>
          <w:tcPr>
            <w:tcW w:w="580" w:type="dxa"/>
            <w:vAlign w:val="center"/>
          </w:tcPr>
          <w:p w14:paraId="61628DE6" w14:textId="2D2566B9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1CEA9F87" w14:textId="0EE2956F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1698CC1F" w14:textId="258B8F14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7EDB89A4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57E7F19F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6360B846" w14:textId="77777777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CCP SUMMARY</w:t>
            </w:r>
          </w:p>
          <w:p w14:paraId="6AB306E1" w14:textId="143F81BC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9296BD6" w14:textId="75FCBE3D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451ADE36" w14:textId="7C1B3167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711BE7BC" w14:textId="3A433760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56961D1E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4ABAA627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2C4F9C35" w14:textId="386BA604" w:rsidR="00D03886" w:rsidRPr="00793C23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WATER RISK ASSESSMENT</w:t>
            </w:r>
          </w:p>
        </w:tc>
        <w:tc>
          <w:tcPr>
            <w:tcW w:w="580" w:type="dxa"/>
            <w:vAlign w:val="center"/>
          </w:tcPr>
          <w:p w14:paraId="31C1C029" w14:textId="3FB03A90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70F5C1A7" w14:textId="66C3743C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05287200" w14:textId="734F1E66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7BAA2E2E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B21EF5" w14:paraId="5646EE2A" w14:textId="77777777" w:rsidTr="00793C23">
        <w:tc>
          <w:tcPr>
            <w:tcW w:w="9016" w:type="dxa"/>
            <w:gridSpan w:val="8"/>
            <w:shd w:val="clear" w:color="auto" w:fill="D0CECE" w:themeFill="background2" w:themeFillShade="E6"/>
          </w:tcPr>
          <w:p w14:paraId="7A5627EF" w14:textId="55344CC4" w:rsidR="00B21EF5" w:rsidRPr="00793C23" w:rsidRDefault="00B21EF5" w:rsidP="00C7304D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93C2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OTHER CONSIDERATIONS</w:t>
            </w:r>
          </w:p>
        </w:tc>
      </w:tr>
      <w:tr w:rsidR="00D03886" w14:paraId="63DBAFFF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3C62B8BB" w14:textId="77777777" w:rsidR="00D03886" w:rsidRPr="003F5789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3F578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COMPLAINTS</w:t>
            </w:r>
          </w:p>
          <w:p w14:paraId="6BAC4289" w14:textId="4CFA60DC" w:rsidR="00D03886" w:rsidRPr="003F5789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B378D6F" w14:textId="7B84B9C5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7D39C32C" w14:textId="2DD7A664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4A8180C6" w14:textId="45170C7D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65360145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540C39BF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358A4A00" w14:textId="518419B4" w:rsidR="00D03886" w:rsidRPr="003F5789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3F578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RESULTS FROM TESTING</w:t>
            </w:r>
          </w:p>
        </w:tc>
        <w:tc>
          <w:tcPr>
            <w:tcW w:w="580" w:type="dxa"/>
            <w:vAlign w:val="center"/>
          </w:tcPr>
          <w:p w14:paraId="400DCFAE" w14:textId="2047002A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6CE52D16" w14:textId="5EDDFC2F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15459F39" w14:textId="0520885F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2AFA012F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03886" w14:paraId="5D2BDEA2" w14:textId="77777777" w:rsidTr="00D03886">
        <w:tc>
          <w:tcPr>
            <w:tcW w:w="1976" w:type="dxa"/>
            <w:shd w:val="clear" w:color="auto" w:fill="D0CECE" w:themeFill="background2" w:themeFillShade="E6"/>
          </w:tcPr>
          <w:p w14:paraId="7C9F9183" w14:textId="63C9BC0E" w:rsidR="00D03886" w:rsidRPr="003F5789" w:rsidRDefault="00D03886" w:rsidP="00D0388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3F5789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80" w:type="dxa"/>
            <w:vAlign w:val="center"/>
          </w:tcPr>
          <w:p w14:paraId="40F5C00F" w14:textId="4C1C4A33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3"/>
            <w:vAlign w:val="center"/>
          </w:tcPr>
          <w:p w14:paraId="2ED5C609" w14:textId="74576E60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  <w:vAlign w:val="center"/>
          </w:tcPr>
          <w:p w14:paraId="109E55FD" w14:textId="59324FA3" w:rsidR="00D03886" w:rsidRDefault="00D03886" w:rsidP="00D03886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C81BC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98" w:type="dxa"/>
            <w:gridSpan w:val="2"/>
          </w:tcPr>
          <w:p w14:paraId="25558714" w14:textId="77777777" w:rsidR="00D03886" w:rsidRDefault="00D03886" w:rsidP="00D03886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F68CF" w14:paraId="49938A66" w14:textId="77777777" w:rsidTr="00217883">
        <w:tc>
          <w:tcPr>
            <w:tcW w:w="9016" w:type="dxa"/>
            <w:gridSpan w:val="8"/>
          </w:tcPr>
          <w:p w14:paraId="6986051A" w14:textId="77777777" w:rsidR="000F68CF" w:rsidRPr="00F46980" w:rsidRDefault="00487A9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4698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ACTIONS AGREED:</w:t>
            </w:r>
          </w:p>
          <w:p w14:paraId="77BF00A8" w14:textId="4CCB2A9D" w:rsidR="00487A93" w:rsidRDefault="00487A9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92EB7C8" w14:textId="6CE1E528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12110F0" w14:textId="5C93A61F" w:rsidR="003F5789" w:rsidRDefault="003F5789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289E223" w14:textId="7EB512C8" w:rsidR="00F46980" w:rsidRDefault="00F4698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39E7A19" w14:textId="71BEC9CD" w:rsidR="00F46980" w:rsidRDefault="00F4698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F50AA92" w14:textId="77777777" w:rsidR="00F46980" w:rsidRDefault="00F46980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DE15C01" w14:textId="557EACFB" w:rsidR="00487A93" w:rsidRDefault="00487A9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0F68CF" w14:paraId="243E68A6" w14:textId="77777777" w:rsidTr="00217883">
        <w:tc>
          <w:tcPr>
            <w:tcW w:w="9016" w:type="dxa"/>
            <w:gridSpan w:val="8"/>
          </w:tcPr>
          <w:p w14:paraId="63880E8A" w14:textId="77777777" w:rsidR="000F68CF" w:rsidRPr="007B2862" w:rsidRDefault="00487A93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B286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COMMENTS:</w:t>
            </w:r>
          </w:p>
          <w:p w14:paraId="7BC3DD6B" w14:textId="004D38F8" w:rsidR="00487A93" w:rsidRDefault="00487A9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D8F363F" w14:textId="7777777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68D4289" w14:textId="75A2A5E9" w:rsidR="00487A93" w:rsidRDefault="00487A9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55AC5" w14:paraId="3F212E19" w14:textId="77777777" w:rsidTr="00D03886">
        <w:tc>
          <w:tcPr>
            <w:tcW w:w="2998" w:type="dxa"/>
            <w:gridSpan w:val="3"/>
            <w:shd w:val="clear" w:color="auto" w:fill="D0CECE" w:themeFill="background2" w:themeFillShade="E6"/>
          </w:tcPr>
          <w:p w14:paraId="3337A647" w14:textId="28CCB4BE" w:rsidR="00C55AC5" w:rsidRPr="007B2862" w:rsidRDefault="00C55AC5" w:rsidP="00F41D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B286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SIGN</w:t>
            </w:r>
            <w:r w:rsidR="0008721A" w:rsidRPr="007B286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ATURE OF CHAIR</w:t>
            </w:r>
          </w:p>
        </w:tc>
        <w:tc>
          <w:tcPr>
            <w:tcW w:w="3005" w:type="dxa"/>
            <w:gridSpan w:val="4"/>
            <w:shd w:val="clear" w:color="auto" w:fill="D0CECE" w:themeFill="background2" w:themeFillShade="E6"/>
          </w:tcPr>
          <w:p w14:paraId="54B19250" w14:textId="4D190328" w:rsidR="00C55AC5" w:rsidRPr="007B2862" w:rsidRDefault="0008721A" w:rsidP="00F41D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B286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 OF CHAIR (PRINT)</w:t>
            </w:r>
          </w:p>
        </w:tc>
        <w:tc>
          <w:tcPr>
            <w:tcW w:w="3013" w:type="dxa"/>
            <w:shd w:val="clear" w:color="auto" w:fill="D0CECE" w:themeFill="background2" w:themeFillShade="E6"/>
          </w:tcPr>
          <w:p w14:paraId="161F0576" w14:textId="030DBC1C" w:rsidR="00C55AC5" w:rsidRPr="007B2862" w:rsidRDefault="0008721A" w:rsidP="00F41D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7B286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</w:t>
            </w:r>
          </w:p>
        </w:tc>
      </w:tr>
      <w:tr w:rsidR="00F41D0F" w14:paraId="671FAB5E" w14:textId="77777777" w:rsidTr="00D03886">
        <w:tc>
          <w:tcPr>
            <w:tcW w:w="2998" w:type="dxa"/>
            <w:gridSpan w:val="3"/>
          </w:tcPr>
          <w:p w14:paraId="649FAE67" w14:textId="7777777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27565B1" w14:textId="7777777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85CA6C4" w14:textId="5CF29CC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257685C5" w14:textId="7777777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EF6A4DE" w14:textId="77777777" w:rsidR="00F41D0F" w:rsidRDefault="00F41D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6257C9C" w14:textId="3639C87F" w:rsidR="00E814FF" w:rsidRDefault="00E814FF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61CD7512" w14:textId="77777777" w:rsidR="00631294" w:rsidRDefault="00631294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C556B85" w14:textId="718D510E" w:rsidR="00E814FF" w:rsidRDefault="00631294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A</w:t>
      </w:r>
      <w:r w:rsidR="00E814FF">
        <w:rPr>
          <w:rFonts w:ascii="Avenir Next LT Pro Light" w:hAnsi="Avenir Next LT Pro Light"/>
          <w:b/>
          <w:bCs/>
          <w:sz w:val="20"/>
          <w:szCs w:val="20"/>
        </w:rPr>
        <w:t xml:space="preserve">NNEX 1: </w:t>
      </w:r>
      <w:r w:rsidR="00723A7D">
        <w:rPr>
          <w:rFonts w:ascii="Avenir Next LT Pro Light" w:hAnsi="Avenir Next LT Pro Light"/>
          <w:b/>
          <w:bCs/>
          <w:sz w:val="20"/>
          <w:szCs w:val="20"/>
        </w:rPr>
        <w:t xml:space="preserve">ASSESSING </w:t>
      </w:r>
      <w:r w:rsidR="009D05C0">
        <w:rPr>
          <w:rFonts w:ascii="Avenir Next LT Pro Light" w:hAnsi="Avenir Next LT Pro Light"/>
          <w:b/>
          <w:bCs/>
          <w:sz w:val="20"/>
          <w:szCs w:val="20"/>
        </w:rPr>
        <w:t>RI</w:t>
      </w:r>
      <w:r w:rsidR="007F2F4A">
        <w:rPr>
          <w:rFonts w:ascii="Avenir Next LT Pro Light" w:hAnsi="Avenir Next LT Pro Light"/>
          <w:b/>
          <w:bCs/>
          <w:sz w:val="20"/>
          <w:szCs w:val="20"/>
        </w:rPr>
        <w:t>S</w:t>
      </w:r>
      <w:r w:rsidR="009D05C0">
        <w:rPr>
          <w:rFonts w:ascii="Avenir Next LT Pro Light" w:hAnsi="Avenir Next LT Pro Light"/>
          <w:b/>
          <w:bCs/>
          <w:sz w:val="20"/>
          <w:szCs w:val="20"/>
        </w:rPr>
        <w:t>K SIGNIFICANCE</w:t>
      </w:r>
    </w:p>
    <w:p w14:paraId="60B8B209" w14:textId="00405FB5" w:rsidR="009D05C0" w:rsidRDefault="002463FF">
      <w:pPr>
        <w:rPr>
          <w:rFonts w:ascii="Avenir Next LT Pro Light" w:hAnsi="Avenir Next LT Pro Light"/>
          <w:sz w:val="20"/>
          <w:szCs w:val="20"/>
        </w:rPr>
      </w:pPr>
      <w:r w:rsidRPr="000442AE">
        <w:rPr>
          <w:rFonts w:ascii="Avenir Next LT Pro Light" w:hAnsi="Avenir Next LT Pro Light"/>
          <w:b/>
          <w:bCs/>
          <w:sz w:val="20"/>
          <w:szCs w:val="20"/>
        </w:rPr>
        <w:t>H</w:t>
      </w:r>
      <w:r w:rsidR="009D05C0" w:rsidRPr="000442AE">
        <w:rPr>
          <w:rFonts w:ascii="Avenir Next LT Pro Light" w:hAnsi="Avenir Next LT Pro Light"/>
          <w:b/>
          <w:bCs/>
          <w:sz w:val="20"/>
          <w:szCs w:val="20"/>
        </w:rPr>
        <w:t>az</w:t>
      </w:r>
      <w:r w:rsidR="00FF31F5" w:rsidRPr="000442AE">
        <w:rPr>
          <w:rFonts w:ascii="Avenir Next LT Pro Light" w:hAnsi="Avenir Next LT Pro Light"/>
          <w:b/>
          <w:bCs/>
          <w:sz w:val="20"/>
          <w:szCs w:val="20"/>
        </w:rPr>
        <w:t>ard</w:t>
      </w:r>
      <w:r w:rsidRPr="000442AE">
        <w:rPr>
          <w:rFonts w:ascii="Avenir Next LT Pro Light" w:hAnsi="Avenir Next LT Pro Light"/>
          <w:b/>
          <w:bCs/>
          <w:sz w:val="20"/>
          <w:szCs w:val="20"/>
        </w:rPr>
        <w:t>:</w:t>
      </w:r>
      <w:r w:rsidR="00FF31F5">
        <w:rPr>
          <w:rFonts w:ascii="Avenir Next LT Pro Light" w:hAnsi="Avenir Next LT Pro Light"/>
          <w:sz w:val="20"/>
          <w:szCs w:val="20"/>
        </w:rPr>
        <w:t xml:space="preserve"> something that has the potential to cause harm</w:t>
      </w:r>
    </w:p>
    <w:p w14:paraId="40A4649E" w14:textId="196615A1" w:rsidR="002463FF" w:rsidRDefault="002463FF">
      <w:pPr>
        <w:rPr>
          <w:rFonts w:ascii="Avenir Next LT Pro Light" w:hAnsi="Avenir Next LT Pro Light"/>
          <w:sz w:val="20"/>
          <w:szCs w:val="20"/>
        </w:rPr>
      </w:pPr>
      <w:r w:rsidRPr="000442AE">
        <w:rPr>
          <w:rFonts w:ascii="Avenir Next LT Pro Light" w:hAnsi="Avenir Next LT Pro Light"/>
          <w:b/>
          <w:bCs/>
          <w:sz w:val="20"/>
          <w:szCs w:val="20"/>
        </w:rPr>
        <w:t>Risk:</w:t>
      </w:r>
      <w:r>
        <w:rPr>
          <w:rFonts w:ascii="Avenir Next LT Pro Light" w:hAnsi="Avenir Next LT Pro Light"/>
          <w:sz w:val="20"/>
          <w:szCs w:val="20"/>
        </w:rPr>
        <w:t xml:space="preserve"> </w:t>
      </w:r>
      <w:r w:rsidR="000442AE" w:rsidRPr="000442AE">
        <w:rPr>
          <w:rFonts w:ascii="Avenir Next LT Pro Light" w:hAnsi="Avenir Next LT Pro Light"/>
          <w:sz w:val="20"/>
          <w:szCs w:val="20"/>
        </w:rPr>
        <w:t>the</w:t>
      </w:r>
      <w:r w:rsidR="000442AE" w:rsidRPr="007E4AE9">
        <w:rPr>
          <w:rFonts w:ascii="Avenir Next LT Pro Light" w:hAnsi="Avenir Next LT Pro Light"/>
          <w:b/>
          <w:bCs/>
          <w:sz w:val="20"/>
          <w:szCs w:val="20"/>
        </w:rPr>
        <w:t xml:space="preserve"> </w:t>
      </w:r>
      <w:r w:rsidR="007E4AE9" w:rsidRPr="007E4AE9">
        <w:rPr>
          <w:rFonts w:ascii="Avenir Next LT Pro Light" w:hAnsi="Avenir Next LT Pro Light"/>
          <w:b/>
          <w:bCs/>
          <w:sz w:val="20"/>
          <w:szCs w:val="20"/>
        </w:rPr>
        <w:t>likelihood</w:t>
      </w:r>
      <w:r w:rsidR="000442AE" w:rsidRPr="000442AE">
        <w:rPr>
          <w:rFonts w:ascii="Avenir Next LT Pro Light" w:hAnsi="Avenir Next LT Pro Light"/>
          <w:sz w:val="20"/>
          <w:szCs w:val="20"/>
        </w:rPr>
        <w:t xml:space="preserve"> that </w:t>
      </w:r>
      <w:r w:rsidR="007E4AE9">
        <w:rPr>
          <w:rFonts w:ascii="Avenir Next LT Pro Light" w:hAnsi="Avenir Next LT Pro Light"/>
          <w:sz w:val="20"/>
          <w:szCs w:val="20"/>
        </w:rPr>
        <w:t>a</w:t>
      </w:r>
      <w:r w:rsidR="000442AE" w:rsidRPr="000442AE">
        <w:rPr>
          <w:rFonts w:ascii="Avenir Next LT Pro Light" w:hAnsi="Avenir Next LT Pro Light"/>
          <w:sz w:val="20"/>
          <w:szCs w:val="20"/>
        </w:rPr>
        <w:t xml:space="preserve"> hazard will cause harm and</w:t>
      </w:r>
      <w:r w:rsidR="0049521B">
        <w:rPr>
          <w:rFonts w:ascii="Avenir Next LT Pro Light" w:hAnsi="Avenir Next LT Pro Light"/>
          <w:sz w:val="20"/>
          <w:szCs w:val="20"/>
        </w:rPr>
        <w:t xml:space="preserve"> the</w:t>
      </w:r>
      <w:r w:rsidR="000442AE" w:rsidRPr="000442AE">
        <w:rPr>
          <w:rFonts w:ascii="Avenir Next LT Pro Light" w:hAnsi="Avenir Next LT Pro Light"/>
          <w:sz w:val="20"/>
          <w:szCs w:val="20"/>
        </w:rPr>
        <w:t xml:space="preserve"> </w:t>
      </w:r>
      <w:r w:rsidR="00D95101">
        <w:rPr>
          <w:rFonts w:ascii="Avenir Next LT Pro Light" w:hAnsi="Avenir Next LT Pro Light"/>
          <w:b/>
          <w:bCs/>
          <w:sz w:val="20"/>
          <w:szCs w:val="20"/>
        </w:rPr>
        <w:t>severity</w:t>
      </w:r>
      <w:r w:rsidR="000442AE" w:rsidRPr="000442AE">
        <w:rPr>
          <w:rFonts w:ascii="Avenir Next LT Pro Light" w:hAnsi="Avenir Next LT Pro Light"/>
          <w:sz w:val="20"/>
          <w:szCs w:val="20"/>
        </w:rPr>
        <w:t xml:space="preserve"> </w:t>
      </w:r>
      <w:r w:rsidR="0049521B">
        <w:rPr>
          <w:rFonts w:ascii="Avenir Next LT Pro Light" w:hAnsi="Avenir Next LT Pro Light"/>
          <w:sz w:val="20"/>
          <w:szCs w:val="20"/>
        </w:rPr>
        <w:t>of the</w:t>
      </w:r>
      <w:r w:rsidR="000442AE" w:rsidRPr="000442AE">
        <w:rPr>
          <w:rFonts w:ascii="Avenir Next LT Pro Light" w:hAnsi="Avenir Next LT Pro Light"/>
          <w:sz w:val="20"/>
          <w:szCs w:val="20"/>
        </w:rPr>
        <w:t xml:space="preserve"> harm </w:t>
      </w:r>
      <w:r w:rsidR="00117D3C">
        <w:rPr>
          <w:rFonts w:ascii="Avenir Next LT Pro Light" w:hAnsi="Avenir Next LT Pro Light"/>
          <w:sz w:val="20"/>
          <w:szCs w:val="20"/>
        </w:rPr>
        <w:t xml:space="preserve">that </w:t>
      </w:r>
      <w:r w:rsidR="00DF3D56">
        <w:rPr>
          <w:rFonts w:ascii="Avenir Next LT Pro Light" w:hAnsi="Avenir Next LT Pro Light"/>
          <w:sz w:val="20"/>
          <w:szCs w:val="20"/>
        </w:rPr>
        <w:t>c</w:t>
      </w:r>
      <w:r w:rsidR="00117D3C">
        <w:rPr>
          <w:rFonts w:ascii="Avenir Next LT Pro Light" w:hAnsi="Avenir Next LT Pro Light"/>
          <w:sz w:val="20"/>
          <w:szCs w:val="20"/>
        </w:rPr>
        <w:t>ould occur</w:t>
      </w:r>
    </w:p>
    <w:p w14:paraId="60837314" w14:textId="77777777" w:rsidR="007B5437" w:rsidRDefault="007B5437">
      <w:pPr>
        <w:rPr>
          <w:rFonts w:ascii="Avenir Next LT Pro Light" w:hAnsi="Avenir Next LT Pro Light"/>
          <w:sz w:val="20"/>
          <w:szCs w:val="20"/>
        </w:rPr>
      </w:pPr>
    </w:p>
    <w:p w14:paraId="15C545E7" w14:textId="7F661C6D" w:rsidR="000442AE" w:rsidRDefault="00B3136A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Hazard Analysis </w:t>
      </w:r>
      <w:r w:rsidR="0016245A">
        <w:rPr>
          <w:rFonts w:ascii="Avenir Next LT Pro Light" w:hAnsi="Avenir Next LT Pro Light"/>
          <w:sz w:val="20"/>
          <w:szCs w:val="20"/>
        </w:rPr>
        <w:t>identifies hazards that are present</w:t>
      </w:r>
      <w:r w:rsidR="00117D3C">
        <w:rPr>
          <w:rFonts w:ascii="Avenir Next LT Pro Light" w:hAnsi="Avenir Next LT Pro Light"/>
          <w:sz w:val="20"/>
          <w:szCs w:val="20"/>
        </w:rPr>
        <w:t xml:space="preserve"> in the process</w:t>
      </w:r>
      <w:r w:rsidR="0016245A">
        <w:rPr>
          <w:rFonts w:ascii="Avenir Next LT Pro Light" w:hAnsi="Avenir Next LT Pro Light"/>
          <w:sz w:val="20"/>
          <w:szCs w:val="20"/>
        </w:rPr>
        <w:t xml:space="preserve">. </w:t>
      </w:r>
      <w:r w:rsidR="00AC622C">
        <w:rPr>
          <w:rFonts w:ascii="Avenir Next LT Pro Light" w:hAnsi="Avenir Next LT Pro Light"/>
          <w:sz w:val="20"/>
          <w:szCs w:val="20"/>
        </w:rPr>
        <w:t>The tool below can be used to assess</w:t>
      </w:r>
      <w:r w:rsidR="00296EAC">
        <w:rPr>
          <w:rFonts w:ascii="Avenir Next LT Pro Light" w:hAnsi="Avenir Next LT Pro Light"/>
          <w:sz w:val="20"/>
          <w:szCs w:val="20"/>
        </w:rPr>
        <w:t xml:space="preserve"> </w:t>
      </w:r>
      <w:r w:rsidR="00296EAC" w:rsidRPr="00BC694F">
        <w:rPr>
          <w:rFonts w:ascii="Avenir Next LT Pro Light" w:hAnsi="Avenir Next LT Pro Light"/>
          <w:b/>
          <w:bCs/>
          <w:sz w:val="20"/>
          <w:szCs w:val="20"/>
        </w:rPr>
        <w:t>likelihood</w:t>
      </w:r>
      <w:r w:rsidR="00296EAC">
        <w:rPr>
          <w:rFonts w:ascii="Avenir Next LT Pro Light" w:hAnsi="Avenir Next LT Pro Light"/>
          <w:sz w:val="20"/>
          <w:szCs w:val="20"/>
        </w:rPr>
        <w:t xml:space="preserve"> and </w:t>
      </w:r>
      <w:r w:rsidR="00296EAC" w:rsidRPr="00BC694F">
        <w:rPr>
          <w:rFonts w:ascii="Avenir Next LT Pro Light" w:hAnsi="Avenir Next LT Pro Light"/>
          <w:b/>
          <w:bCs/>
          <w:sz w:val="20"/>
          <w:szCs w:val="20"/>
        </w:rPr>
        <w:t>severity</w:t>
      </w:r>
      <w:r w:rsidR="00296EAC">
        <w:rPr>
          <w:rFonts w:ascii="Avenir Next LT Pro Light" w:hAnsi="Avenir Next LT Pro Light"/>
          <w:sz w:val="20"/>
          <w:szCs w:val="20"/>
        </w:rPr>
        <w:t xml:space="preserve"> and </w:t>
      </w:r>
      <w:r w:rsidR="002F54AC">
        <w:rPr>
          <w:rFonts w:ascii="Avenir Next LT Pro Light" w:hAnsi="Avenir Next LT Pro Light"/>
          <w:sz w:val="20"/>
          <w:szCs w:val="20"/>
        </w:rPr>
        <w:t xml:space="preserve">produce an overall </w:t>
      </w:r>
      <w:r w:rsidR="002F54AC" w:rsidRPr="00BC694F">
        <w:rPr>
          <w:rFonts w:ascii="Avenir Next LT Pro Light" w:hAnsi="Avenir Next LT Pro Light"/>
          <w:b/>
          <w:bCs/>
          <w:sz w:val="20"/>
          <w:szCs w:val="20"/>
        </w:rPr>
        <w:t>risk significance</w:t>
      </w:r>
      <w:r w:rsidR="002F54AC">
        <w:rPr>
          <w:rFonts w:ascii="Avenir Next LT Pro Light" w:hAnsi="Avenir Next LT Pro Light"/>
          <w:sz w:val="20"/>
          <w:szCs w:val="20"/>
        </w:rPr>
        <w:t xml:space="preserve"> rating.</w:t>
      </w:r>
    </w:p>
    <w:p w14:paraId="09B4797F" w14:textId="77777777" w:rsidR="00BC694F" w:rsidRDefault="00BC694F">
      <w:pPr>
        <w:rPr>
          <w:rFonts w:ascii="Avenir Next LT Pro Light" w:hAnsi="Avenir Next LT Pro Light"/>
          <w:sz w:val="20"/>
          <w:szCs w:val="20"/>
        </w:rPr>
      </w:pPr>
    </w:p>
    <w:p w14:paraId="2346E439" w14:textId="181832F5" w:rsidR="002F54AC" w:rsidRDefault="002F54AC">
      <w:pPr>
        <w:rPr>
          <w:rFonts w:ascii="Avenir Next LT Pro Light" w:hAnsi="Avenir Next LT Pro Light"/>
          <w:sz w:val="20"/>
          <w:szCs w:val="20"/>
        </w:rPr>
      </w:pPr>
    </w:p>
    <w:tbl>
      <w:tblPr>
        <w:tblW w:w="3714" w:type="dxa"/>
        <w:tblInd w:w="2130" w:type="dxa"/>
        <w:tblLook w:val="04A0" w:firstRow="1" w:lastRow="0" w:firstColumn="1" w:lastColumn="0" w:noHBand="0" w:noVBand="1"/>
      </w:tblPr>
      <w:tblGrid>
        <w:gridCol w:w="495"/>
        <w:gridCol w:w="339"/>
        <w:gridCol w:w="960"/>
        <w:gridCol w:w="960"/>
        <w:gridCol w:w="960"/>
      </w:tblGrid>
      <w:tr w:rsidR="0033695E" w:rsidRPr="0033695E" w14:paraId="042091B7" w14:textId="77777777" w:rsidTr="0033695E">
        <w:trPr>
          <w:trHeight w:val="80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B35F36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LIKELIHOOD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3EE" w14:textId="77777777" w:rsidR="0033695E" w:rsidRPr="0033695E" w:rsidRDefault="0033695E" w:rsidP="0033695E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645F15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A07880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3BB877" w14:textId="3D8E2C90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33695E" w:rsidRPr="0033695E" w14:paraId="1301B1D9" w14:textId="77777777" w:rsidTr="0033695E">
        <w:trPr>
          <w:trHeight w:val="80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2BCEB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805A" w14:textId="77777777" w:rsidR="0033695E" w:rsidRPr="0033695E" w:rsidRDefault="0033695E" w:rsidP="0033695E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C6D5A3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FE98FE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402CC1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3695E" w:rsidRPr="0033695E" w14:paraId="49EBD7DD" w14:textId="77777777" w:rsidTr="0033695E">
        <w:trPr>
          <w:trHeight w:val="80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07B1E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AF5" w14:textId="77777777" w:rsidR="0033695E" w:rsidRPr="0033695E" w:rsidRDefault="0033695E" w:rsidP="0033695E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C149C6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37F291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618303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3695E" w:rsidRPr="0033695E" w14:paraId="37A6D1B2" w14:textId="77777777" w:rsidTr="0033695E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27F3" w14:textId="77777777" w:rsidR="0033695E" w:rsidRPr="0033695E" w:rsidRDefault="0033695E" w:rsidP="0033695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058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2E9B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B397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C67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3</w:t>
            </w:r>
          </w:p>
        </w:tc>
      </w:tr>
      <w:tr w:rsidR="0033695E" w:rsidRPr="0033695E" w14:paraId="6E648ED5" w14:textId="77777777" w:rsidTr="0033695E">
        <w:trPr>
          <w:trHeight w:val="29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12F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18C" w14:textId="77777777" w:rsidR="0033695E" w:rsidRPr="0033695E" w:rsidRDefault="0033695E" w:rsidP="0033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78D" w14:textId="77777777" w:rsidR="0033695E" w:rsidRPr="0033695E" w:rsidRDefault="0033695E" w:rsidP="0033695E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3695E">
              <w:rPr>
                <w:rFonts w:ascii="Arial Nova" w:eastAsia="Times New Roman" w:hAnsi="Arial Nova" w:cs="Calibri"/>
                <w:color w:val="000000"/>
                <w:lang w:eastAsia="en-GB"/>
              </w:rPr>
              <w:t>SEVERITY</w:t>
            </w:r>
          </w:p>
        </w:tc>
      </w:tr>
    </w:tbl>
    <w:p w14:paraId="6106A4C3" w14:textId="77777777" w:rsidR="00805224" w:rsidRDefault="00805224" w:rsidP="0033695E">
      <w:pPr>
        <w:jc w:val="center"/>
        <w:rPr>
          <w:rFonts w:ascii="Avenir Next LT Pro Light" w:hAnsi="Avenir Next LT Pro Light"/>
          <w:sz w:val="20"/>
          <w:szCs w:val="20"/>
        </w:rPr>
      </w:pPr>
    </w:p>
    <w:p w14:paraId="72E0A72D" w14:textId="77777777" w:rsidR="007E3182" w:rsidRDefault="007E3182" w:rsidP="00805224">
      <w:pPr>
        <w:rPr>
          <w:rFonts w:ascii="Avenir Next LT Pro Light" w:hAnsi="Avenir Next LT Pro Light"/>
          <w:sz w:val="20"/>
          <w:szCs w:val="20"/>
        </w:rPr>
        <w:sectPr w:rsidR="007E3182" w:rsidSect="0056351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2580727" w14:textId="02FEB909" w:rsidR="007E3182" w:rsidRPr="00B10050" w:rsidRDefault="00842B41" w:rsidP="00B10050">
      <w:pPr>
        <w:jc w:val="center"/>
        <w:rPr>
          <w:rFonts w:ascii="Avenir Next LT Pro Light" w:hAnsi="Avenir Next LT Pro Light"/>
          <w:b/>
          <w:bCs/>
          <w:sz w:val="20"/>
          <w:szCs w:val="20"/>
        </w:rPr>
      </w:pPr>
      <w:r w:rsidRPr="00B10050">
        <w:rPr>
          <w:rFonts w:ascii="Avenir Next LT Pro Light" w:hAnsi="Avenir Next LT Pro Light"/>
          <w:b/>
          <w:bCs/>
          <w:sz w:val="20"/>
          <w:szCs w:val="20"/>
        </w:rPr>
        <w:t>SEVERITY</w:t>
      </w:r>
    </w:p>
    <w:p w14:paraId="2A12176C" w14:textId="6667FB42" w:rsidR="00842B41" w:rsidRPr="00EA0F87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1 – </w:t>
      </w:r>
      <w:r w:rsidR="00ED0F68" w:rsidRPr="00EA0F87">
        <w:rPr>
          <w:rFonts w:ascii="Avenir Next LT Pro Light" w:hAnsi="Avenir Next LT Pro Light"/>
          <w:sz w:val="20"/>
          <w:szCs w:val="20"/>
        </w:rPr>
        <w:t>L</w:t>
      </w:r>
      <w:r w:rsidR="00601FCC" w:rsidRPr="00EA0F87">
        <w:rPr>
          <w:rFonts w:ascii="Avenir Next LT Pro Light" w:hAnsi="Avenir Next LT Pro Light"/>
          <w:sz w:val="20"/>
          <w:szCs w:val="20"/>
        </w:rPr>
        <w:t xml:space="preserve">ow level </w:t>
      </w:r>
      <w:r w:rsidR="007B3504" w:rsidRPr="00EA0F87">
        <w:rPr>
          <w:rFonts w:ascii="Avenir Next LT Pro Light" w:hAnsi="Avenir Next LT Pro Light"/>
          <w:sz w:val="20"/>
          <w:szCs w:val="20"/>
        </w:rPr>
        <w:t>harm</w:t>
      </w:r>
    </w:p>
    <w:p w14:paraId="1FABE7DF" w14:textId="0E9C5DE0" w:rsidR="007B3504" w:rsidRPr="00EA0F87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2 – </w:t>
      </w:r>
      <w:r w:rsidR="00860C6F">
        <w:rPr>
          <w:rFonts w:ascii="Avenir Next LT Pro Light" w:hAnsi="Avenir Next LT Pro Light"/>
          <w:sz w:val="20"/>
          <w:szCs w:val="20"/>
        </w:rPr>
        <w:t>Medium</w:t>
      </w:r>
    </w:p>
    <w:p w14:paraId="590156FC" w14:textId="0D503F20" w:rsidR="00EA0F87" w:rsidRPr="007E3182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3 – </w:t>
      </w:r>
      <w:r w:rsidRPr="00EA0F87">
        <w:rPr>
          <w:rFonts w:ascii="Avenir Next LT Pro Light" w:hAnsi="Avenir Next LT Pro Light"/>
          <w:sz w:val="20"/>
          <w:szCs w:val="20"/>
        </w:rPr>
        <w:t>Significant harm</w:t>
      </w:r>
      <w:r w:rsidR="00D53EC5">
        <w:rPr>
          <w:rFonts w:ascii="Avenir Next LT Pro Light" w:hAnsi="Avenir Next LT Pro Light"/>
          <w:sz w:val="20"/>
          <w:szCs w:val="20"/>
        </w:rPr>
        <w:t xml:space="preserve"> possible</w:t>
      </w:r>
    </w:p>
    <w:p w14:paraId="0BE80961" w14:textId="2B406EAC" w:rsidR="00CC3C3E" w:rsidRPr="00B10050" w:rsidRDefault="00805224" w:rsidP="00B10050">
      <w:pPr>
        <w:jc w:val="center"/>
        <w:rPr>
          <w:rFonts w:ascii="Avenir Next LT Pro Light" w:hAnsi="Avenir Next LT Pro Light"/>
          <w:b/>
          <w:bCs/>
          <w:sz w:val="20"/>
          <w:szCs w:val="20"/>
        </w:rPr>
      </w:pPr>
      <w:r w:rsidRPr="00B10050">
        <w:rPr>
          <w:rFonts w:ascii="Avenir Next LT Pro Light" w:hAnsi="Avenir Next LT Pro Light"/>
          <w:b/>
          <w:bCs/>
          <w:sz w:val="20"/>
          <w:szCs w:val="20"/>
        </w:rPr>
        <w:t>LIKLELIHOOD</w:t>
      </w:r>
    </w:p>
    <w:p w14:paraId="2EFAB56C" w14:textId="61E29067" w:rsidR="00EA0F87" w:rsidRPr="00EA0F87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1 – </w:t>
      </w:r>
      <w:r>
        <w:rPr>
          <w:rFonts w:ascii="Avenir Next LT Pro Light" w:hAnsi="Avenir Next LT Pro Light"/>
          <w:sz w:val="20"/>
          <w:szCs w:val="20"/>
        </w:rPr>
        <w:t>Unlik</w:t>
      </w:r>
      <w:r w:rsidR="004D1A7E">
        <w:rPr>
          <w:rFonts w:ascii="Avenir Next LT Pro Light" w:hAnsi="Avenir Next LT Pro Light"/>
          <w:sz w:val="20"/>
          <w:szCs w:val="20"/>
        </w:rPr>
        <w:t>ely</w:t>
      </w:r>
    </w:p>
    <w:p w14:paraId="630EBFF5" w14:textId="1302D64D" w:rsidR="00EA0F87" w:rsidRPr="00EA0F87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2 – </w:t>
      </w:r>
      <w:r w:rsidR="004D1A7E">
        <w:rPr>
          <w:rFonts w:ascii="Avenir Next LT Pro Light" w:hAnsi="Avenir Next LT Pro Light"/>
          <w:sz w:val="20"/>
          <w:szCs w:val="20"/>
        </w:rPr>
        <w:t>Po</w:t>
      </w:r>
      <w:r w:rsidR="005514AB">
        <w:rPr>
          <w:rFonts w:ascii="Avenir Next LT Pro Light" w:hAnsi="Avenir Next LT Pro Light"/>
          <w:sz w:val="20"/>
          <w:szCs w:val="20"/>
        </w:rPr>
        <w:t>ssible</w:t>
      </w:r>
    </w:p>
    <w:p w14:paraId="47E6FE08" w14:textId="331C9D88" w:rsidR="00EA0F87" w:rsidRPr="00EA0F87" w:rsidRDefault="00EA0F87" w:rsidP="00B10050">
      <w:pPr>
        <w:jc w:val="center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 xml:space="preserve">3 – </w:t>
      </w:r>
      <w:r w:rsidR="00390FA0">
        <w:rPr>
          <w:rFonts w:ascii="Avenir Next LT Pro Light" w:hAnsi="Avenir Next LT Pro Light"/>
          <w:sz w:val="20"/>
          <w:szCs w:val="20"/>
        </w:rPr>
        <w:t>Likely</w:t>
      </w:r>
    </w:p>
    <w:p w14:paraId="07132DD5" w14:textId="77777777" w:rsidR="007E3182" w:rsidRDefault="007E3182" w:rsidP="00CC3C3E">
      <w:pPr>
        <w:rPr>
          <w:rFonts w:ascii="Avenir Next LT Pro Light" w:hAnsi="Avenir Next LT Pro Light"/>
          <w:sz w:val="20"/>
          <w:szCs w:val="20"/>
        </w:rPr>
        <w:sectPr w:rsidR="007E3182" w:rsidSect="007E3182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6316764" w14:textId="2F7A6F78" w:rsidR="001F429F" w:rsidRDefault="001F429F" w:rsidP="00CC3C3E">
      <w:pPr>
        <w:rPr>
          <w:rFonts w:ascii="Avenir Next LT Pro Light" w:hAnsi="Avenir Next LT Pro Light"/>
          <w:sz w:val="20"/>
          <w:szCs w:val="20"/>
        </w:rPr>
      </w:pPr>
    </w:p>
    <w:p w14:paraId="7539002E" w14:textId="26C8ED3B" w:rsidR="00EB4DBC" w:rsidRDefault="00EB4DBC" w:rsidP="00CC3C3E">
      <w:pPr>
        <w:rPr>
          <w:rFonts w:ascii="Avenir Next LT Pro Light" w:hAnsi="Avenir Next LT Pro Light"/>
          <w:sz w:val="20"/>
          <w:szCs w:val="20"/>
        </w:rPr>
      </w:pPr>
    </w:p>
    <w:p w14:paraId="0541C87A" w14:textId="54786920" w:rsidR="00EB4DBC" w:rsidRPr="00B10050" w:rsidRDefault="006A754B" w:rsidP="00B10050">
      <w:pPr>
        <w:jc w:val="center"/>
        <w:rPr>
          <w:rFonts w:ascii="Avenir Next LT Pro Light" w:hAnsi="Avenir Next LT Pro Light"/>
          <w:b/>
          <w:bCs/>
          <w:sz w:val="20"/>
          <w:szCs w:val="20"/>
        </w:rPr>
      </w:pPr>
      <w:r w:rsidRPr="00B10050">
        <w:rPr>
          <w:rFonts w:ascii="Avenir Next LT Pro Light" w:hAnsi="Avenir Next LT Pro Light"/>
          <w:b/>
          <w:bCs/>
          <w:sz w:val="20"/>
          <w:szCs w:val="20"/>
        </w:rPr>
        <w:t xml:space="preserve">RISK </w:t>
      </w:r>
      <w:r w:rsidR="00EB4DBC" w:rsidRPr="00B10050">
        <w:rPr>
          <w:rFonts w:ascii="Avenir Next LT Pro Light" w:hAnsi="Avenir Next LT Pro Light"/>
          <w:b/>
          <w:bCs/>
          <w:sz w:val="20"/>
          <w:szCs w:val="20"/>
        </w:rPr>
        <w:t>SIGNIFICANCE</w:t>
      </w:r>
    </w:p>
    <w:p w14:paraId="2A65C166" w14:textId="146BC887" w:rsidR="006A754B" w:rsidRPr="00B10050" w:rsidRDefault="006A754B" w:rsidP="00B10050">
      <w:pPr>
        <w:jc w:val="center"/>
        <w:rPr>
          <w:rFonts w:ascii="Avenir Next LT Pro Light" w:hAnsi="Avenir Next LT Pro Light"/>
          <w:sz w:val="20"/>
          <w:szCs w:val="20"/>
        </w:rPr>
      </w:pPr>
      <w:r w:rsidRPr="00B10050">
        <w:rPr>
          <w:rFonts w:ascii="Avenir Next LT Pro Light" w:hAnsi="Avenir Next LT Pro Light"/>
          <w:sz w:val="20"/>
          <w:szCs w:val="20"/>
        </w:rPr>
        <w:t>2-3</w:t>
      </w:r>
      <w:r w:rsidR="00451A83" w:rsidRPr="00B10050">
        <w:rPr>
          <w:rFonts w:ascii="Avenir Next LT Pro Light" w:hAnsi="Avenir Next LT Pro Light"/>
          <w:sz w:val="20"/>
          <w:szCs w:val="20"/>
        </w:rPr>
        <w:t xml:space="preserve">: </w:t>
      </w:r>
      <w:r w:rsidR="00B10050" w:rsidRPr="00B10050">
        <w:rPr>
          <w:rFonts w:ascii="Avenir Next LT Pro Light" w:hAnsi="Avenir Next LT Pro Light"/>
          <w:sz w:val="20"/>
          <w:szCs w:val="20"/>
        </w:rPr>
        <w:t>r</w:t>
      </w:r>
      <w:r w:rsidR="00451A83" w:rsidRPr="00B10050">
        <w:rPr>
          <w:rFonts w:ascii="Avenir Next LT Pro Light" w:hAnsi="Avenir Next LT Pro Light"/>
          <w:sz w:val="20"/>
          <w:szCs w:val="20"/>
        </w:rPr>
        <w:t xml:space="preserve">isk significance is </w:t>
      </w:r>
      <w:r w:rsidR="00451A83" w:rsidRPr="00B10050">
        <w:rPr>
          <w:rFonts w:ascii="Avenir Next LT Pro Light" w:hAnsi="Avenir Next LT Pro Light"/>
          <w:b/>
          <w:bCs/>
          <w:sz w:val="20"/>
          <w:szCs w:val="20"/>
        </w:rPr>
        <w:t>LOW</w:t>
      </w:r>
    </w:p>
    <w:p w14:paraId="7B009B4D" w14:textId="13709779" w:rsidR="00500885" w:rsidRPr="00B10050" w:rsidRDefault="00500885" w:rsidP="00B10050">
      <w:pPr>
        <w:jc w:val="center"/>
        <w:rPr>
          <w:rFonts w:ascii="Avenir Next LT Pro Light" w:hAnsi="Avenir Next LT Pro Light"/>
          <w:sz w:val="20"/>
          <w:szCs w:val="20"/>
        </w:rPr>
      </w:pPr>
      <w:r w:rsidRPr="00B10050">
        <w:rPr>
          <w:rFonts w:ascii="Avenir Next LT Pro Light" w:hAnsi="Avenir Next LT Pro Light"/>
          <w:sz w:val="20"/>
          <w:szCs w:val="20"/>
        </w:rPr>
        <w:t xml:space="preserve">4: </w:t>
      </w:r>
      <w:r w:rsidR="00B10050" w:rsidRPr="00B10050">
        <w:rPr>
          <w:rFonts w:ascii="Avenir Next LT Pro Light" w:hAnsi="Avenir Next LT Pro Light"/>
          <w:sz w:val="20"/>
          <w:szCs w:val="20"/>
        </w:rPr>
        <w:t>r</w:t>
      </w:r>
      <w:r w:rsidRPr="00B10050">
        <w:rPr>
          <w:rFonts w:ascii="Avenir Next LT Pro Light" w:hAnsi="Avenir Next LT Pro Light"/>
          <w:sz w:val="20"/>
          <w:szCs w:val="20"/>
        </w:rPr>
        <w:t xml:space="preserve">isk significance is </w:t>
      </w:r>
      <w:r w:rsidRPr="00B10050">
        <w:rPr>
          <w:rFonts w:ascii="Avenir Next LT Pro Light" w:hAnsi="Avenir Next LT Pro Light"/>
          <w:b/>
          <w:bCs/>
          <w:sz w:val="20"/>
          <w:szCs w:val="20"/>
        </w:rPr>
        <w:t>MEDIUM</w:t>
      </w:r>
    </w:p>
    <w:p w14:paraId="673AB59C" w14:textId="7F758054" w:rsidR="00B10050" w:rsidRPr="00B10050" w:rsidRDefault="00B10050" w:rsidP="00B10050">
      <w:pPr>
        <w:jc w:val="center"/>
        <w:rPr>
          <w:rFonts w:ascii="Avenir Next LT Pro Light" w:hAnsi="Avenir Next LT Pro Light"/>
          <w:sz w:val="20"/>
          <w:szCs w:val="20"/>
        </w:rPr>
      </w:pPr>
      <w:r w:rsidRPr="00B10050">
        <w:rPr>
          <w:rFonts w:ascii="Avenir Next LT Pro Light" w:hAnsi="Avenir Next LT Pro Light"/>
          <w:sz w:val="20"/>
          <w:szCs w:val="20"/>
        </w:rPr>
        <w:t xml:space="preserve">5-6: risk significance is </w:t>
      </w:r>
      <w:r w:rsidRPr="00B10050">
        <w:rPr>
          <w:rFonts w:ascii="Avenir Next LT Pro Light" w:hAnsi="Avenir Next LT Pro Light"/>
          <w:b/>
          <w:bCs/>
          <w:sz w:val="20"/>
          <w:szCs w:val="20"/>
        </w:rPr>
        <w:t>HIGH</w:t>
      </w:r>
    </w:p>
    <w:p w14:paraId="028B8587" w14:textId="77777777" w:rsidR="0033695E" w:rsidRPr="009D05C0" w:rsidRDefault="0033695E" w:rsidP="0033695E">
      <w:pPr>
        <w:jc w:val="center"/>
        <w:rPr>
          <w:rFonts w:ascii="Avenir Next LT Pro Light" w:hAnsi="Avenir Next LT Pro Light"/>
          <w:sz w:val="20"/>
          <w:szCs w:val="20"/>
        </w:rPr>
      </w:pPr>
    </w:p>
    <w:p w14:paraId="0184DF61" w14:textId="6419560B" w:rsidR="00AB5E38" w:rsidRDefault="00AB5E3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2A91D9A7" w14:textId="75D4CC37" w:rsidR="00AB5E38" w:rsidRDefault="00AB5E3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82E6A27" w14:textId="1174AC68" w:rsidR="00AB5E38" w:rsidRDefault="00AB5E3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077C6D06" w14:textId="13DE4AF6" w:rsidR="00AB5E38" w:rsidRDefault="00AB5E38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4DFFBE66" w14:textId="77777777" w:rsidR="001315BE" w:rsidRDefault="001315BE">
      <w:pPr>
        <w:rPr>
          <w:rFonts w:ascii="Avenir Next LT Pro Light" w:hAnsi="Avenir Next LT Pro Light"/>
          <w:b/>
          <w:bCs/>
          <w:sz w:val="20"/>
          <w:szCs w:val="20"/>
        </w:rPr>
        <w:sectPr w:rsidR="001315BE" w:rsidSect="007E3182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87CB02E" w14:textId="77777777" w:rsidR="008253EE" w:rsidRDefault="008253EE" w:rsidP="001315BE">
      <w:pPr>
        <w:rPr>
          <w:rFonts w:ascii="Avenir Next LT Pro Light" w:hAnsi="Avenir Next LT Pro Light"/>
          <w:b/>
          <w:bCs/>
          <w:sz w:val="20"/>
          <w:szCs w:val="20"/>
        </w:rPr>
      </w:pPr>
    </w:p>
    <w:p w14:paraId="1CCA227C" w14:textId="22DFA2FE" w:rsidR="001315BE" w:rsidRDefault="001315BE" w:rsidP="001315BE">
      <w:pPr>
        <w:rPr>
          <w:rFonts w:ascii="Avenir Next LT Pro Light" w:hAnsi="Avenir Next LT Pro Light"/>
          <w:b/>
          <w:bCs/>
          <w:sz w:val="20"/>
          <w:szCs w:val="20"/>
        </w:rPr>
      </w:pPr>
      <w:r>
        <w:rPr>
          <w:rFonts w:ascii="Avenir Next LT Pro Light" w:hAnsi="Avenir Next LT Pro Light"/>
          <w:b/>
          <w:bCs/>
          <w:sz w:val="20"/>
          <w:szCs w:val="20"/>
        </w:rPr>
        <w:t>ANNEX 2: CRITICAL CONTROL POINT (CCP) DECISION TREE</w:t>
      </w:r>
    </w:p>
    <w:p w14:paraId="105371EC" w14:textId="4DF781E6" w:rsidR="001315BE" w:rsidRDefault="005D764B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This CCP decision tree has been designed</w:t>
      </w:r>
      <w:r w:rsidR="007942D8">
        <w:rPr>
          <w:rFonts w:ascii="Avenir Next LT Pro Light" w:hAnsi="Avenir Next LT Pro Light"/>
          <w:sz w:val="20"/>
          <w:szCs w:val="20"/>
        </w:rPr>
        <w:t xml:space="preserve"> specifically</w:t>
      </w:r>
      <w:r>
        <w:rPr>
          <w:rFonts w:ascii="Avenir Next LT Pro Light" w:hAnsi="Avenir Next LT Pro Light"/>
          <w:sz w:val="20"/>
          <w:szCs w:val="20"/>
        </w:rPr>
        <w:t xml:space="preserve"> </w:t>
      </w:r>
      <w:r w:rsidR="000972C5">
        <w:rPr>
          <w:rFonts w:ascii="Avenir Next LT Pro Light" w:hAnsi="Avenir Next LT Pro Light"/>
          <w:sz w:val="20"/>
          <w:szCs w:val="20"/>
        </w:rPr>
        <w:t>for</w:t>
      </w:r>
      <w:r w:rsidR="009D1951">
        <w:rPr>
          <w:rFonts w:ascii="Avenir Next LT Pro Light" w:hAnsi="Avenir Next LT Pro Light"/>
          <w:sz w:val="20"/>
          <w:szCs w:val="20"/>
        </w:rPr>
        <w:t xml:space="preserve"> use in</w:t>
      </w:r>
      <w:r w:rsidR="000972C5">
        <w:rPr>
          <w:rFonts w:ascii="Avenir Next LT Pro Light" w:hAnsi="Avenir Next LT Pro Light"/>
          <w:sz w:val="20"/>
          <w:szCs w:val="20"/>
        </w:rPr>
        <w:t xml:space="preserve"> a farm setting. A variety of other CCP decision trees are also available</w:t>
      </w:r>
      <w:r w:rsidR="007E23ED">
        <w:rPr>
          <w:rFonts w:ascii="Avenir Next LT Pro Light" w:hAnsi="Avenir Next LT Pro Light"/>
          <w:sz w:val="20"/>
          <w:szCs w:val="20"/>
        </w:rPr>
        <w:t xml:space="preserve">, including the </w:t>
      </w:r>
      <w:r w:rsidR="007E23ED" w:rsidRPr="00123FBF">
        <w:rPr>
          <w:rFonts w:ascii="Avenir Next LT Pro Light" w:hAnsi="Avenir Next LT Pro Light"/>
          <w:b/>
          <w:bCs/>
          <w:sz w:val="20"/>
          <w:szCs w:val="20"/>
        </w:rPr>
        <w:t>Codex de</w:t>
      </w:r>
      <w:r w:rsidR="001A1E7B" w:rsidRPr="00123FBF">
        <w:rPr>
          <w:rFonts w:ascii="Avenir Next LT Pro Light" w:hAnsi="Avenir Next LT Pro Light"/>
          <w:b/>
          <w:bCs/>
          <w:sz w:val="20"/>
          <w:szCs w:val="20"/>
        </w:rPr>
        <w:t>cision tree</w:t>
      </w:r>
      <w:r w:rsidR="001A1E7B">
        <w:rPr>
          <w:rFonts w:ascii="Avenir Next LT Pro Light" w:hAnsi="Avenir Next LT Pro Light"/>
          <w:sz w:val="20"/>
          <w:szCs w:val="20"/>
        </w:rPr>
        <w:t xml:space="preserve"> and </w:t>
      </w:r>
      <w:r w:rsidR="001A1E7B" w:rsidRPr="00123FBF">
        <w:rPr>
          <w:rFonts w:ascii="Avenir Next LT Pro Light" w:hAnsi="Avenir Next LT Pro Light"/>
          <w:b/>
          <w:bCs/>
          <w:sz w:val="20"/>
          <w:szCs w:val="20"/>
        </w:rPr>
        <w:t>Campden BRI decision tree</w:t>
      </w:r>
      <w:r w:rsidR="001A1E7B">
        <w:rPr>
          <w:rFonts w:ascii="Avenir Next LT Pro Light" w:hAnsi="Avenir Next LT Pro Light"/>
          <w:sz w:val="20"/>
          <w:szCs w:val="20"/>
        </w:rPr>
        <w:t xml:space="preserve">. </w:t>
      </w:r>
      <w:r w:rsidR="009D1951">
        <w:rPr>
          <w:rFonts w:ascii="Avenir Next LT Pro Light" w:hAnsi="Avenir Next LT Pro Light"/>
          <w:sz w:val="20"/>
          <w:szCs w:val="20"/>
        </w:rPr>
        <w:t>S</w:t>
      </w:r>
      <w:r w:rsidR="007942D8">
        <w:rPr>
          <w:rFonts w:ascii="Avenir Next LT Pro Light" w:hAnsi="Avenir Next LT Pro Light"/>
          <w:sz w:val="20"/>
          <w:szCs w:val="20"/>
        </w:rPr>
        <w:t>elect the one that works best for your business.</w:t>
      </w:r>
    </w:p>
    <w:p w14:paraId="65972224" w14:textId="72059FF5" w:rsidR="001145A8" w:rsidRDefault="001145A8">
      <w:pPr>
        <w:rPr>
          <w:rFonts w:ascii="Avenir Next LT Pro Light" w:hAnsi="Avenir Next LT Pro Light"/>
          <w:sz w:val="20"/>
          <w:szCs w:val="20"/>
        </w:rPr>
      </w:pPr>
    </w:p>
    <w:p w14:paraId="5CD674E3" w14:textId="776B42D7" w:rsidR="001145A8" w:rsidRPr="001145A8" w:rsidRDefault="003A0A9D" w:rsidP="003A0A9D">
      <w:pPr>
        <w:jc w:val="center"/>
        <w:rPr>
          <w:rFonts w:ascii="Avenir Next LT Pro Light" w:hAnsi="Avenir Next LT Pro Light"/>
          <w:sz w:val="20"/>
          <w:szCs w:val="20"/>
        </w:rPr>
      </w:pPr>
      <w:r w:rsidRPr="003A0A9D">
        <w:drawing>
          <wp:inline distT="0" distB="0" distL="0" distR="0" wp14:anchorId="65FEBFDE" wp14:editId="2E99C219">
            <wp:extent cx="7664450" cy="391485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473" cy="39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A8" w:rsidRPr="001145A8" w:rsidSect="001315BE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DC67" w14:textId="77777777" w:rsidR="009014DE" w:rsidRDefault="009014DE" w:rsidP="00B75DE5">
      <w:pPr>
        <w:spacing w:after="0" w:line="240" w:lineRule="auto"/>
      </w:pPr>
      <w:r>
        <w:separator/>
      </w:r>
    </w:p>
  </w:endnote>
  <w:endnote w:type="continuationSeparator" w:id="0">
    <w:p w14:paraId="7437EF76" w14:textId="77777777" w:rsidR="009014DE" w:rsidRDefault="009014DE" w:rsidP="00B7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6B8" w14:textId="77777777" w:rsidR="005A77EB" w:rsidRPr="00ED4499" w:rsidRDefault="005A77EB" w:rsidP="005A77EB">
    <w:pPr>
      <w:pStyle w:val="Footer"/>
      <w:jc w:val="center"/>
      <w:rPr>
        <w:rFonts w:ascii="Arial" w:hAnsi="Arial" w:cs="Arial"/>
      </w:rPr>
    </w:pPr>
    <w:r w:rsidRPr="00ED4499">
      <w:rPr>
        <w:rFonts w:ascii="Arial" w:hAnsi="Arial" w:cs="Arial"/>
      </w:rPr>
      <w:t>© Red Tractor Assurance 2021</w:t>
    </w:r>
  </w:p>
  <w:p w14:paraId="3B1753F9" w14:textId="77777777" w:rsidR="005A77EB" w:rsidRDefault="005A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3CD7" w14:textId="77777777" w:rsidR="009014DE" w:rsidRDefault="009014DE" w:rsidP="00B75DE5">
      <w:pPr>
        <w:spacing w:after="0" w:line="240" w:lineRule="auto"/>
      </w:pPr>
      <w:r>
        <w:separator/>
      </w:r>
    </w:p>
  </w:footnote>
  <w:footnote w:type="continuationSeparator" w:id="0">
    <w:p w14:paraId="7F882056" w14:textId="77777777" w:rsidR="009014DE" w:rsidRDefault="009014DE" w:rsidP="00B7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36E" w14:textId="07E85A01" w:rsidR="00B75DE5" w:rsidRPr="005A77EB" w:rsidRDefault="00B75DE5" w:rsidP="005A77EB">
    <w:pPr>
      <w:rPr>
        <w:rFonts w:ascii="Avenir Next LT Pro Light" w:hAnsi="Avenir Next LT Pro Light"/>
        <w:b/>
        <w:bCs/>
      </w:rPr>
    </w:pPr>
    <w:r>
      <w:rPr>
        <w:noProof/>
      </w:rPr>
      <w:drawing>
        <wp:inline distT="0" distB="0" distL="0" distR="0" wp14:anchorId="01E80E3A" wp14:editId="3CEB5FC8">
          <wp:extent cx="401257" cy="603250"/>
          <wp:effectExtent l="0" t="0" r="0" b="635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20" cy="60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7EB">
      <w:tab/>
    </w:r>
    <w:r w:rsidR="005A77EB">
      <w:tab/>
    </w:r>
    <w:r w:rsidR="005A77EB">
      <w:tab/>
    </w:r>
    <w:r w:rsidR="005A77EB" w:rsidRPr="0018091E">
      <w:rPr>
        <w:sz w:val="28"/>
        <w:szCs w:val="28"/>
      </w:rPr>
      <w:tab/>
    </w:r>
    <w:r w:rsidR="00CD034E">
      <w:rPr>
        <w:sz w:val="28"/>
        <w:szCs w:val="28"/>
      </w:rPr>
      <w:t xml:space="preserve">           </w:t>
    </w:r>
    <w:r w:rsidR="005A77EB" w:rsidRPr="0018091E">
      <w:rPr>
        <w:rFonts w:ascii="Avenir Next LT Pro Light" w:hAnsi="Avenir Next LT Pro Light"/>
        <w:b/>
        <w:bCs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305"/>
    <w:multiLevelType w:val="multilevel"/>
    <w:tmpl w:val="EE6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F0429"/>
    <w:multiLevelType w:val="hybridMultilevel"/>
    <w:tmpl w:val="AAAE4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F1"/>
    <w:multiLevelType w:val="hybridMultilevel"/>
    <w:tmpl w:val="3D38D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2937"/>
    <w:multiLevelType w:val="hybridMultilevel"/>
    <w:tmpl w:val="BC9E7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5D09"/>
    <w:multiLevelType w:val="hybridMultilevel"/>
    <w:tmpl w:val="ED94DB9E"/>
    <w:lvl w:ilvl="0" w:tplc="DAAEF9C2">
      <w:start w:val="1"/>
      <w:numFmt w:val="decimal"/>
      <w:lvlText w:val="%1"/>
      <w:lvlJc w:val="left"/>
      <w:pPr>
        <w:ind w:left="720" w:hanging="360"/>
      </w:pPr>
      <w:rPr>
        <w:rFonts w:ascii="Avenir Next LT Pro Light" w:eastAsiaTheme="minorHAnsi" w:hAnsi="Avenir Next LT Pro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E46"/>
    <w:multiLevelType w:val="hybridMultilevel"/>
    <w:tmpl w:val="47C23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74FF1"/>
    <w:multiLevelType w:val="hybridMultilevel"/>
    <w:tmpl w:val="0C50B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5"/>
    <w:rsid w:val="00002993"/>
    <w:rsid w:val="00006952"/>
    <w:rsid w:val="000109CD"/>
    <w:rsid w:val="000113F4"/>
    <w:rsid w:val="000122C7"/>
    <w:rsid w:val="00012CFC"/>
    <w:rsid w:val="00015415"/>
    <w:rsid w:val="0001557B"/>
    <w:rsid w:val="000155B0"/>
    <w:rsid w:val="00022870"/>
    <w:rsid w:val="00024C84"/>
    <w:rsid w:val="00032DD5"/>
    <w:rsid w:val="000334C5"/>
    <w:rsid w:val="00033928"/>
    <w:rsid w:val="0003540B"/>
    <w:rsid w:val="00036432"/>
    <w:rsid w:val="00041158"/>
    <w:rsid w:val="000442AE"/>
    <w:rsid w:val="00044798"/>
    <w:rsid w:val="00046012"/>
    <w:rsid w:val="0004777A"/>
    <w:rsid w:val="00052620"/>
    <w:rsid w:val="0005546A"/>
    <w:rsid w:val="00057998"/>
    <w:rsid w:val="00066492"/>
    <w:rsid w:val="00067431"/>
    <w:rsid w:val="000714E8"/>
    <w:rsid w:val="00074C31"/>
    <w:rsid w:val="000755C1"/>
    <w:rsid w:val="00080685"/>
    <w:rsid w:val="0008324F"/>
    <w:rsid w:val="00084613"/>
    <w:rsid w:val="000870D6"/>
    <w:rsid w:val="0008721A"/>
    <w:rsid w:val="00087858"/>
    <w:rsid w:val="00092A5E"/>
    <w:rsid w:val="00095644"/>
    <w:rsid w:val="000972C5"/>
    <w:rsid w:val="000A1A00"/>
    <w:rsid w:val="000A6C58"/>
    <w:rsid w:val="000B02C3"/>
    <w:rsid w:val="000B2923"/>
    <w:rsid w:val="000B2F97"/>
    <w:rsid w:val="000B46FC"/>
    <w:rsid w:val="000B4DBF"/>
    <w:rsid w:val="000B7415"/>
    <w:rsid w:val="000B778E"/>
    <w:rsid w:val="000C31BC"/>
    <w:rsid w:val="000C7712"/>
    <w:rsid w:val="000C787C"/>
    <w:rsid w:val="000C7D3F"/>
    <w:rsid w:val="000D1020"/>
    <w:rsid w:val="000D3834"/>
    <w:rsid w:val="000D5033"/>
    <w:rsid w:val="000E417F"/>
    <w:rsid w:val="000E446D"/>
    <w:rsid w:val="000E4790"/>
    <w:rsid w:val="000E533E"/>
    <w:rsid w:val="000E7228"/>
    <w:rsid w:val="000F0ACF"/>
    <w:rsid w:val="000F68CF"/>
    <w:rsid w:val="000F7DA1"/>
    <w:rsid w:val="00102DC0"/>
    <w:rsid w:val="001038AB"/>
    <w:rsid w:val="00106B6C"/>
    <w:rsid w:val="001145A8"/>
    <w:rsid w:val="00116185"/>
    <w:rsid w:val="00117D3C"/>
    <w:rsid w:val="0012264E"/>
    <w:rsid w:val="00123FBF"/>
    <w:rsid w:val="001315BE"/>
    <w:rsid w:val="00133AAB"/>
    <w:rsid w:val="00145C64"/>
    <w:rsid w:val="001463FD"/>
    <w:rsid w:val="0015134E"/>
    <w:rsid w:val="00152735"/>
    <w:rsid w:val="00156463"/>
    <w:rsid w:val="0016022B"/>
    <w:rsid w:val="0016245A"/>
    <w:rsid w:val="0016450F"/>
    <w:rsid w:val="0016477F"/>
    <w:rsid w:val="001662FC"/>
    <w:rsid w:val="001727D0"/>
    <w:rsid w:val="001743AA"/>
    <w:rsid w:val="00176C69"/>
    <w:rsid w:val="00176F29"/>
    <w:rsid w:val="001771AD"/>
    <w:rsid w:val="0018091E"/>
    <w:rsid w:val="00183662"/>
    <w:rsid w:val="001906E9"/>
    <w:rsid w:val="001A1E7B"/>
    <w:rsid w:val="001A248D"/>
    <w:rsid w:val="001A3FFB"/>
    <w:rsid w:val="001A4080"/>
    <w:rsid w:val="001A5F26"/>
    <w:rsid w:val="001A7F20"/>
    <w:rsid w:val="001B09A5"/>
    <w:rsid w:val="001B486E"/>
    <w:rsid w:val="001D36E0"/>
    <w:rsid w:val="001D72B8"/>
    <w:rsid w:val="001E1DD8"/>
    <w:rsid w:val="001E2119"/>
    <w:rsid w:val="001E30B3"/>
    <w:rsid w:val="001E3B05"/>
    <w:rsid w:val="001E4D3A"/>
    <w:rsid w:val="001E4DB3"/>
    <w:rsid w:val="001F429F"/>
    <w:rsid w:val="001F545E"/>
    <w:rsid w:val="00201542"/>
    <w:rsid w:val="0020399B"/>
    <w:rsid w:val="00204FFE"/>
    <w:rsid w:val="00216055"/>
    <w:rsid w:val="00216B59"/>
    <w:rsid w:val="002201D9"/>
    <w:rsid w:val="00221D71"/>
    <w:rsid w:val="00224AF2"/>
    <w:rsid w:val="00232B4D"/>
    <w:rsid w:val="00232ED5"/>
    <w:rsid w:val="0023334E"/>
    <w:rsid w:val="00235EF8"/>
    <w:rsid w:val="002420BF"/>
    <w:rsid w:val="002463FF"/>
    <w:rsid w:val="00246DB0"/>
    <w:rsid w:val="00246F5C"/>
    <w:rsid w:val="00250F8A"/>
    <w:rsid w:val="0025371D"/>
    <w:rsid w:val="00253A05"/>
    <w:rsid w:val="00255B7D"/>
    <w:rsid w:val="00261713"/>
    <w:rsid w:val="00261F17"/>
    <w:rsid w:val="00265181"/>
    <w:rsid w:val="00265D0B"/>
    <w:rsid w:val="00271611"/>
    <w:rsid w:val="00271D05"/>
    <w:rsid w:val="00274027"/>
    <w:rsid w:val="00276BA8"/>
    <w:rsid w:val="00277024"/>
    <w:rsid w:val="0028758D"/>
    <w:rsid w:val="002901EC"/>
    <w:rsid w:val="00291AAA"/>
    <w:rsid w:val="00292C3F"/>
    <w:rsid w:val="00295927"/>
    <w:rsid w:val="00296EAC"/>
    <w:rsid w:val="002A369B"/>
    <w:rsid w:val="002A4857"/>
    <w:rsid w:val="002A4CDC"/>
    <w:rsid w:val="002B0802"/>
    <w:rsid w:val="002B2FA1"/>
    <w:rsid w:val="002B47F0"/>
    <w:rsid w:val="002B6BE4"/>
    <w:rsid w:val="002C0ECB"/>
    <w:rsid w:val="002C7AB1"/>
    <w:rsid w:val="002D01EB"/>
    <w:rsid w:val="002D0C7D"/>
    <w:rsid w:val="002D116B"/>
    <w:rsid w:val="002D2751"/>
    <w:rsid w:val="002D71C6"/>
    <w:rsid w:val="002E41FC"/>
    <w:rsid w:val="002E434E"/>
    <w:rsid w:val="002F3AAC"/>
    <w:rsid w:val="002F4495"/>
    <w:rsid w:val="002F4884"/>
    <w:rsid w:val="002F54AC"/>
    <w:rsid w:val="002F6BCA"/>
    <w:rsid w:val="003018B2"/>
    <w:rsid w:val="003035AC"/>
    <w:rsid w:val="0030645B"/>
    <w:rsid w:val="0030676A"/>
    <w:rsid w:val="00306DD1"/>
    <w:rsid w:val="00307616"/>
    <w:rsid w:val="003104A1"/>
    <w:rsid w:val="003160D3"/>
    <w:rsid w:val="00320D1D"/>
    <w:rsid w:val="003244D2"/>
    <w:rsid w:val="0033695E"/>
    <w:rsid w:val="00341C7F"/>
    <w:rsid w:val="00351D1C"/>
    <w:rsid w:val="00354864"/>
    <w:rsid w:val="00356D9C"/>
    <w:rsid w:val="00362A78"/>
    <w:rsid w:val="00366563"/>
    <w:rsid w:val="003731D5"/>
    <w:rsid w:val="0037323B"/>
    <w:rsid w:val="003749FD"/>
    <w:rsid w:val="00383223"/>
    <w:rsid w:val="00385383"/>
    <w:rsid w:val="00386C88"/>
    <w:rsid w:val="00387BC0"/>
    <w:rsid w:val="00387C74"/>
    <w:rsid w:val="0039088B"/>
    <w:rsid w:val="00390FA0"/>
    <w:rsid w:val="00394742"/>
    <w:rsid w:val="00394ED8"/>
    <w:rsid w:val="00396DC1"/>
    <w:rsid w:val="003A0A9D"/>
    <w:rsid w:val="003A11E6"/>
    <w:rsid w:val="003A1DD2"/>
    <w:rsid w:val="003A4749"/>
    <w:rsid w:val="003A5889"/>
    <w:rsid w:val="003A5DB4"/>
    <w:rsid w:val="003A7255"/>
    <w:rsid w:val="003B046F"/>
    <w:rsid w:val="003B1669"/>
    <w:rsid w:val="003B2797"/>
    <w:rsid w:val="003B286E"/>
    <w:rsid w:val="003C3EAD"/>
    <w:rsid w:val="003E2B79"/>
    <w:rsid w:val="003E3E48"/>
    <w:rsid w:val="003E6188"/>
    <w:rsid w:val="003F4A07"/>
    <w:rsid w:val="003F5789"/>
    <w:rsid w:val="003F5FCD"/>
    <w:rsid w:val="00402C42"/>
    <w:rsid w:val="0040422B"/>
    <w:rsid w:val="004058CD"/>
    <w:rsid w:val="00406960"/>
    <w:rsid w:val="00411FEB"/>
    <w:rsid w:val="00415FDD"/>
    <w:rsid w:val="004162CE"/>
    <w:rsid w:val="00421033"/>
    <w:rsid w:val="00423685"/>
    <w:rsid w:val="00427078"/>
    <w:rsid w:val="00427353"/>
    <w:rsid w:val="0043080E"/>
    <w:rsid w:val="00432478"/>
    <w:rsid w:val="00434C3C"/>
    <w:rsid w:val="00441767"/>
    <w:rsid w:val="00441B7B"/>
    <w:rsid w:val="00441E6A"/>
    <w:rsid w:val="00447A92"/>
    <w:rsid w:val="004505AC"/>
    <w:rsid w:val="004508C7"/>
    <w:rsid w:val="0045165C"/>
    <w:rsid w:val="00451A83"/>
    <w:rsid w:val="00451DEC"/>
    <w:rsid w:val="004531E4"/>
    <w:rsid w:val="00460CC1"/>
    <w:rsid w:val="004664DC"/>
    <w:rsid w:val="00466793"/>
    <w:rsid w:val="004719C6"/>
    <w:rsid w:val="00481680"/>
    <w:rsid w:val="004824D8"/>
    <w:rsid w:val="00483FA6"/>
    <w:rsid w:val="00487900"/>
    <w:rsid w:val="00487A93"/>
    <w:rsid w:val="00494909"/>
    <w:rsid w:val="00494CDC"/>
    <w:rsid w:val="0049521B"/>
    <w:rsid w:val="0049565E"/>
    <w:rsid w:val="004A0B44"/>
    <w:rsid w:val="004A4947"/>
    <w:rsid w:val="004A5798"/>
    <w:rsid w:val="004A5CDA"/>
    <w:rsid w:val="004B2906"/>
    <w:rsid w:val="004B5686"/>
    <w:rsid w:val="004B75C3"/>
    <w:rsid w:val="004C4C2E"/>
    <w:rsid w:val="004C7469"/>
    <w:rsid w:val="004D0CDD"/>
    <w:rsid w:val="004D1A7E"/>
    <w:rsid w:val="004D6B6E"/>
    <w:rsid w:val="004E1A4C"/>
    <w:rsid w:val="004E3A40"/>
    <w:rsid w:val="004E5060"/>
    <w:rsid w:val="004E7D8C"/>
    <w:rsid w:val="004F3465"/>
    <w:rsid w:val="004F467A"/>
    <w:rsid w:val="004F4E02"/>
    <w:rsid w:val="004F50D5"/>
    <w:rsid w:val="00500885"/>
    <w:rsid w:val="0050186E"/>
    <w:rsid w:val="00502537"/>
    <w:rsid w:val="00504CE2"/>
    <w:rsid w:val="00511554"/>
    <w:rsid w:val="00511E17"/>
    <w:rsid w:val="00517238"/>
    <w:rsid w:val="00522BBE"/>
    <w:rsid w:val="0052589A"/>
    <w:rsid w:val="00532731"/>
    <w:rsid w:val="00534755"/>
    <w:rsid w:val="00537DAA"/>
    <w:rsid w:val="00541EED"/>
    <w:rsid w:val="00543044"/>
    <w:rsid w:val="00545D65"/>
    <w:rsid w:val="005514AB"/>
    <w:rsid w:val="00553AE0"/>
    <w:rsid w:val="00555459"/>
    <w:rsid w:val="005564EA"/>
    <w:rsid w:val="0056079C"/>
    <w:rsid w:val="00560F71"/>
    <w:rsid w:val="005619BF"/>
    <w:rsid w:val="005628AF"/>
    <w:rsid w:val="00563511"/>
    <w:rsid w:val="00566983"/>
    <w:rsid w:val="005717FF"/>
    <w:rsid w:val="00573E7D"/>
    <w:rsid w:val="00574D37"/>
    <w:rsid w:val="0057529B"/>
    <w:rsid w:val="00577D41"/>
    <w:rsid w:val="00580476"/>
    <w:rsid w:val="00583641"/>
    <w:rsid w:val="00583D28"/>
    <w:rsid w:val="00586512"/>
    <w:rsid w:val="00586E20"/>
    <w:rsid w:val="0059023D"/>
    <w:rsid w:val="00593D3E"/>
    <w:rsid w:val="005951D6"/>
    <w:rsid w:val="00595209"/>
    <w:rsid w:val="00595A74"/>
    <w:rsid w:val="005A0D4D"/>
    <w:rsid w:val="005A3AB6"/>
    <w:rsid w:val="005A77EB"/>
    <w:rsid w:val="005B221A"/>
    <w:rsid w:val="005C5BBD"/>
    <w:rsid w:val="005C6BFE"/>
    <w:rsid w:val="005C795C"/>
    <w:rsid w:val="005D0558"/>
    <w:rsid w:val="005D1578"/>
    <w:rsid w:val="005D41BF"/>
    <w:rsid w:val="005D5037"/>
    <w:rsid w:val="005D764B"/>
    <w:rsid w:val="005E04DB"/>
    <w:rsid w:val="005E0897"/>
    <w:rsid w:val="005E0F6A"/>
    <w:rsid w:val="005E5200"/>
    <w:rsid w:val="005E590B"/>
    <w:rsid w:val="005F2301"/>
    <w:rsid w:val="005F29BF"/>
    <w:rsid w:val="005F3A48"/>
    <w:rsid w:val="005F3D24"/>
    <w:rsid w:val="005F4CB8"/>
    <w:rsid w:val="005F4CE9"/>
    <w:rsid w:val="005F7EF4"/>
    <w:rsid w:val="00601FCC"/>
    <w:rsid w:val="006022E0"/>
    <w:rsid w:val="00605647"/>
    <w:rsid w:val="006077DF"/>
    <w:rsid w:val="00612EBD"/>
    <w:rsid w:val="00614B5C"/>
    <w:rsid w:val="00615AD3"/>
    <w:rsid w:val="00615EB4"/>
    <w:rsid w:val="006212FB"/>
    <w:rsid w:val="00622DA7"/>
    <w:rsid w:val="00624F97"/>
    <w:rsid w:val="0062528D"/>
    <w:rsid w:val="0062618E"/>
    <w:rsid w:val="006279E3"/>
    <w:rsid w:val="00627FF9"/>
    <w:rsid w:val="00631294"/>
    <w:rsid w:val="00631C54"/>
    <w:rsid w:val="00636F37"/>
    <w:rsid w:val="00640CB7"/>
    <w:rsid w:val="0064148C"/>
    <w:rsid w:val="006435E5"/>
    <w:rsid w:val="00646038"/>
    <w:rsid w:val="0065025E"/>
    <w:rsid w:val="00650D35"/>
    <w:rsid w:val="00650FB1"/>
    <w:rsid w:val="006510B0"/>
    <w:rsid w:val="006569E1"/>
    <w:rsid w:val="006607F8"/>
    <w:rsid w:val="00661961"/>
    <w:rsid w:val="0066432F"/>
    <w:rsid w:val="006726F7"/>
    <w:rsid w:val="00675C50"/>
    <w:rsid w:val="0068000D"/>
    <w:rsid w:val="00687233"/>
    <w:rsid w:val="00697E91"/>
    <w:rsid w:val="006A14D7"/>
    <w:rsid w:val="006A33FB"/>
    <w:rsid w:val="006A46C2"/>
    <w:rsid w:val="006A52CD"/>
    <w:rsid w:val="006A549B"/>
    <w:rsid w:val="006A754B"/>
    <w:rsid w:val="006D0C72"/>
    <w:rsid w:val="006D4BCF"/>
    <w:rsid w:val="006D58A3"/>
    <w:rsid w:val="006D5D2A"/>
    <w:rsid w:val="006E02B4"/>
    <w:rsid w:val="006E2F29"/>
    <w:rsid w:val="006E45F0"/>
    <w:rsid w:val="006E5520"/>
    <w:rsid w:val="006F1DC9"/>
    <w:rsid w:val="006F368B"/>
    <w:rsid w:val="007007FE"/>
    <w:rsid w:val="00711EBA"/>
    <w:rsid w:val="007138DC"/>
    <w:rsid w:val="00714E5C"/>
    <w:rsid w:val="0071687E"/>
    <w:rsid w:val="00720CCD"/>
    <w:rsid w:val="007234FF"/>
    <w:rsid w:val="00723A7D"/>
    <w:rsid w:val="007276EB"/>
    <w:rsid w:val="00727DA7"/>
    <w:rsid w:val="007378FC"/>
    <w:rsid w:val="007458A1"/>
    <w:rsid w:val="00747EA1"/>
    <w:rsid w:val="007553DA"/>
    <w:rsid w:val="00755674"/>
    <w:rsid w:val="00761158"/>
    <w:rsid w:val="00766A18"/>
    <w:rsid w:val="00766BF6"/>
    <w:rsid w:val="007671E4"/>
    <w:rsid w:val="00767B26"/>
    <w:rsid w:val="00775BF4"/>
    <w:rsid w:val="00777003"/>
    <w:rsid w:val="00777477"/>
    <w:rsid w:val="00780812"/>
    <w:rsid w:val="00782C8F"/>
    <w:rsid w:val="00790CC6"/>
    <w:rsid w:val="00792939"/>
    <w:rsid w:val="0079384F"/>
    <w:rsid w:val="00793C23"/>
    <w:rsid w:val="007942D8"/>
    <w:rsid w:val="00794DB5"/>
    <w:rsid w:val="007A0CC6"/>
    <w:rsid w:val="007A17D8"/>
    <w:rsid w:val="007A31D9"/>
    <w:rsid w:val="007A3CB3"/>
    <w:rsid w:val="007A6B6C"/>
    <w:rsid w:val="007B00C3"/>
    <w:rsid w:val="007B14CC"/>
    <w:rsid w:val="007B2862"/>
    <w:rsid w:val="007B3504"/>
    <w:rsid w:val="007B5437"/>
    <w:rsid w:val="007C024D"/>
    <w:rsid w:val="007C07B2"/>
    <w:rsid w:val="007C496D"/>
    <w:rsid w:val="007C607D"/>
    <w:rsid w:val="007C6241"/>
    <w:rsid w:val="007C6C45"/>
    <w:rsid w:val="007D48F4"/>
    <w:rsid w:val="007D5022"/>
    <w:rsid w:val="007E1EF0"/>
    <w:rsid w:val="007E23ED"/>
    <w:rsid w:val="007E3182"/>
    <w:rsid w:val="007E45C0"/>
    <w:rsid w:val="007E4AE9"/>
    <w:rsid w:val="007E527C"/>
    <w:rsid w:val="007F0CD4"/>
    <w:rsid w:val="007F1BDE"/>
    <w:rsid w:val="007F2F4A"/>
    <w:rsid w:val="007F3083"/>
    <w:rsid w:val="007F3151"/>
    <w:rsid w:val="007F4C69"/>
    <w:rsid w:val="007F5BB3"/>
    <w:rsid w:val="007F679F"/>
    <w:rsid w:val="007F6FD6"/>
    <w:rsid w:val="007F790B"/>
    <w:rsid w:val="00800A4C"/>
    <w:rsid w:val="00801893"/>
    <w:rsid w:val="00801E80"/>
    <w:rsid w:val="00805224"/>
    <w:rsid w:val="00805773"/>
    <w:rsid w:val="0081097C"/>
    <w:rsid w:val="00812075"/>
    <w:rsid w:val="00814847"/>
    <w:rsid w:val="008161B2"/>
    <w:rsid w:val="008161C5"/>
    <w:rsid w:val="00817B1B"/>
    <w:rsid w:val="008253EE"/>
    <w:rsid w:val="00827E99"/>
    <w:rsid w:val="008329FF"/>
    <w:rsid w:val="008355EE"/>
    <w:rsid w:val="00836E86"/>
    <w:rsid w:val="00837223"/>
    <w:rsid w:val="00837D34"/>
    <w:rsid w:val="00842B41"/>
    <w:rsid w:val="00843232"/>
    <w:rsid w:val="0084767E"/>
    <w:rsid w:val="00850000"/>
    <w:rsid w:val="00853444"/>
    <w:rsid w:val="00853661"/>
    <w:rsid w:val="0085558E"/>
    <w:rsid w:val="00860C6F"/>
    <w:rsid w:val="0086143A"/>
    <w:rsid w:val="00864C33"/>
    <w:rsid w:val="008663BB"/>
    <w:rsid w:val="0087033A"/>
    <w:rsid w:val="00871315"/>
    <w:rsid w:val="00874B6C"/>
    <w:rsid w:val="00884268"/>
    <w:rsid w:val="0089396B"/>
    <w:rsid w:val="008949F2"/>
    <w:rsid w:val="008963E1"/>
    <w:rsid w:val="0089675B"/>
    <w:rsid w:val="008A0FFF"/>
    <w:rsid w:val="008A19BC"/>
    <w:rsid w:val="008B2828"/>
    <w:rsid w:val="008B6028"/>
    <w:rsid w:val="008C0667"/>
    <w:rsid w:val="008C3FBD"/>
    <w:rsid w:val="008D0EFD"/>
    <w:rsid w:val="008D1477"/>
    <w:rsid w:val="008D2FF7"/>
    <w:rsid w:val="008D3855"/>
    <w:rsid w:val="008D601A"/>
    <w:rsid w:val="008D617B"/>
    <w:rsid w:val="008D63CC"/>
    <w:rsid w:val="008E3DB0"/>
    <w:rsid w:val="008E5857"/>
    <w:rsid w:val="008E78A0"/>
    <w:rsid w:val="008E7BA6"/>
    <w:rsid w:val="008F565F"/>
    <w:rsid w:val="008F6E2D"/>
    <w:rsid w:val="00900812"/>
    <w:rsid w:val="009014DE"/>
    <w:rsid w:val="00903955"/>
    <w:rsid w:val="00913F6C"/>
    <w:rsid w:val="00920FDB"/>
    <w:rsid w:val="009311DA"/>
    <w:rsid w:val="00932327"/>
    <w:rsid w:val="00932FF5"/>
    <w:rsid w:val="00936B29"/>
    <w:rsid w:val="00940E4D"/>
    <w:rsid w:val="00942887"/>
    <w:rsid w:val="00945F50"/>
    <w:rsid w:val="009477D7"/>
    <w:rsid w:val="0095050D"/>
    <w:rsid w:val="00951B51"/>
    <w:rsid w:val="00955FE7"/>
    <w:rsid w:val="0096779D"/>
    <w:rsid w:val="009720DE"/>
    <w:rsid w:val="00980F8C"/>
    <w:rsid w:val="00981357"/>
    <w:rsid w:val="00981C92"/>
    <w:rsid w:val="00982AFC"/>
    <w:rsid w:val="00984232"/>
    <w:rsid w:val="009857E6"/>
    <w:rsid w:val="00992306"/>
    <w:rsid w:val="009939D8"/>
    <w:rsid w:val="00995DCC"/>
    <w:rsid w:val="00997446"/>
    <w:rsid w:val="009A44A4"/>
    <w:rsid w:val="009B0DD7"/>
    <w:rsid w:val="009B3620"/>
    <w:rsid w:val="009B6052"/>
    <w:rsid w:val="009B691B"/>
    <w:rsid w:val="009B75BB"/>
    <w:rsid w:val="009B7F18"/>
    <w:rsid w:val="009C365F"/>
    <w:rsid w:val="009C3E6F"/>
    <w:rsid w:val="009C65B6"/>
    <w:rsid w:val="009C78F8"/>
    <w:rsid w:val="009D05C0"/>
    <w:rsid w:val="009D1951"/>
    <w:rsid w:val="009D1BD7"/>
    <w:rsid w:val="009D378C"/>
    <w:rsid w:val="009E5061"/>
    <w:rsid w:val="009F1357"/>
    <w:rsid w:val="009F1D93"/>
    <w:rsid w:val="009F2640"/>
    <w:rsid w:val="009F4DDE"/>
    <w:rsid w:val="009F4F93"/>
    <w:rsid w:val="00A0049A"/>
    <w:rsid w:val="00A014F5"/>
    <w:rsid w:val="00A01831"/>
    <w:rsid w:val="00A01EC2"/>
    <w:rsid w:val="00A04D88"/>
    <w:rsid w:val="00A04E0D"/>
    <w:rsid w:val="00A0754D"/>
    <w:rsid w:val="00A1074D"/>
    <w:rsid w:val="00A10C94"/>
    <w:rsid w:val="00A11A10"/>
    <w:rsid w:val="00A124A1"/>
    <w:rsid w:val="00A1274C"/>
    <w:rsid w:val="00A1308B"/>
    <w:rsid w:val="00A16859"/>
    <w:rsid w:val="00A20AAC"/>
    <w:rsid w:val="00A244B4"/>
    <w:rsid w:val="00A24B85"/>
    <w:rsid w:val="00A31242"/>
    <w:rsid w:val="00A32B2E"/>
    <w:rsid w:val="00A3376E"/>
    <w:rsid w:val="00A3507E"/>
    <w:rsid w:val="00A36092"/>
    <w:rsid w:val="00A37856"/>
    <w:rsid w:val="00A414C8"/>
    <w:rsid w:val="00A4174A"/>
    <w:rsid w:val="00A447A4"/>
    <w:rsid w:val="00A47F10"/>
    <w:rsid w:val="00A50CBD"/>
    <w:rsid w:val="00A50CD5"/>
    <w:rsid w:val="00A52676"/>
    <w:rsid w:val="00A565E9"/>
    <w:rsid w:val="00A57526"/>
    <w:rsid w:val="00A60D87"/>
    <w:rsid w:val="00A61DC6"/>
    <w:rsid w:val="00A62FAD"/>
    <w:rsid w:val="00A64B5A"/>
    <w:rsid w:val="00A654C7"/>
    <w:rsid w:val="00A6610C"/>
    <w:rsid w:val="00A710EF"/>
    <w:rsid w:val="00A71574"/>
    <w:rsid w:val="00A72518"/>
    <w:rsid w:val="00A73669"/>
    <w:rsid w:val="00A73722"/>
    <w:rsid w:val="00A74AD5"/>
    <w:rsid w:val="00A753D9"/>
    <w:rsid w:val="00A80CAA"/>
    <w:rsid w:val="00A8403D"/>
    <w:rsid w:val="00A8720D"/>
    <w:rsid w:val="00A92BFC"/>
    <w:rsid w:val="00A943E5"/>
    <w:rsid w:val="00A9440F"/>
    <w:rsid w:val="00A96127"/>
    <w:rsid w:val="00AA08F2"/>
    <w:rsid w:val="00AA358B"/>
    <w:rsid w:val="00AA5D8C"/>
    <w:rsid w:val="00AB2B33"/>
    <w:rsid w:val="00AB2B3E"/>
    <w:rsid w:val="00AB5E38"/>
    <w:rsid w:val="00AB67FB"/>
    <w:rsid w:val="00AC29AF"/>
    <w:rsid w:val="00AC43E8"/>
    <w:rsid w:val="00AC622C"/>
    <w:rsid w:val="00AD0C0E"/>
    <w:rsid w:val="00AD1E36"/>
    <w:rsid w:val="00AD54D0"/>
    <w:rsid w:val="00AD74D4"/>
    <w:rsid w:val="00AE49A1"/>
    <w:rsid w:val="00AE553D"/>
    <w:rsid w:val="00AE5D7B"/>
    <w:rsid w:val="00B01745"/>
    <w:rsid w:val="00B0182A"/>
    <w:rsid w:val="00B0355F"/>
    <w:rsid w:val="00B067C0"/>
    <w:rsid w:val="00B10050"/>
    <w:rsid w:val="00B13212"/>
    <w:rsid w:val="00B21831"/>
    <w:rsid w:val="00B21EF5"/>
    <w:rsid w:val="00B223A4"/>
    <w:rsid w:val="00B229B6"/>
    <w:rsid w:val="00B24980"/>
    <w:rsid w:val="00B25D30"/>
    <w:rsid w:val="00B30652"/>
    <w:rsid w:val="00B3136A"/>
    <w:rsid w:val="00B37A22"/>
    <w:rsid w:val="00B37FCA"/>
    <w:rsid w:val="00B40A6E"/>
    <w:rsid w:val="00B5170D"/>
    <w:rsid w:val="00B51AC1"/>
    <w:rsid w:val="00B6397C"/>
    <w:rsid w:val="00B63DD2"/>
    <w:rsid w:val="00B70B9B"/>
    <w:rsid w:val="00B72325"/>
    <w:rsid w:val="00B73C3D"/>
    <w:rsid w:val="00B73D26"/>
    <w:rsid w:val="00B75DE5"/>
    <w:rsid w:val="00B762D3"/>
    <w:rsid w:val="00B817AE"/>
    <w:rsid w:val="00B84550"/>
    <w:rsid w:val="00B87A29"/>
    <w:rsid w:val="00B900EC"/>
    <w:rsid w:val="00B90209"/>
    <w:rsid w:val="00B93663"/>
    <w:rsid w:val="00BA387B"/>
    <w:rsid w:val="00BA636C"/>
    <w:rsid w:val="00BC694F"/>
    <w:rsid w:val="00BC7D79"/>
    <w:rsid w:val="00BD2230"/>
    <w:rsid w:val="00BD4C25"/>
    <w:rsid w:val="00BD7C0F"/>
    <w:rsid w:val="00BE49BD"/>
    <w:rsid w:val="00BF04EC"/>
    <w:rsid w:val="00BF1F35"/>
    <w:rsid w:val="00BF48F5"/>
    <w:rsid w:val="00BF73D8"/>
    <w:rsid w:val="00BF7BC2"/>
    <w:rsid w:val="00C0292E"/>
    <w:rsid w:val="00C045FA"/>
    <w:rsid w:val="00C270E0"/>
    <w:rsid w:val="00C33F09"/>
    <w:rsid w:val="00C354D4"/>
    <w:rsid w:val="00C44B26"/>
    <w:rsid w:val="00C55AC5"/>
    <w:rsid w:val="00C56F28"/>
    <w:rsid w:val="00C61B63"/>
    <w:rsid w:val="00C64D52"/>
    <w:rsid w:val="00C65D9A"/>
    <w:rsid w:val="00C6651B"/>
    <w:rsid w:val="00C677D1"/>
    <w:rsid w:val="00C67A64"/>
    <w:rsid w:val="00C700CE"/>
    <w:rsid w:val="00C7304D"/>
    <w:rsid w:val="00C74AF1"/>
    <w:rsid w:val="00C75CB5"/>
    <w:rsid w:val="00C76E57"/>
    <w:rsid w:val="00C81323"/>
    <w:rsid w:val="00C81BC4"/>
    <w:rsid w:val="00C82A51"/>
    <w:rsid w:val="00C836DA"/>
    <w:rsid w:val="00C911C5"/>
    <w:rsid w:val="00C946F3"/>
    <w:rsid w:val="00C95B2E"/>
    <w:rsid w:val="00C95BAC"/>
    <w:rsid w:val="00C97127"/>
    <w:rsid w:val="00CA01E5"/>
    <w:rsid w:val="00CA1525"/>
    <w:rsid w:val="00CA40D7"/>
    <w:rsid w:val="00CA464B"/>
    <w:rsid w:val="00CB02BF"/>
    <w:rsid w:val="00CB2D70"/>
    <w:rsid w:val="00CB4BBD"/>
    <w:rsid w:val="00CB5A6F"/>
    <w:rsid w:val="00CB5E32"/>
    <w:rsid w:val="00CC2C3E"/>
    <w:rsid w:val="00CC3C3E"/>
    <w:rsid w:val="00CC4B2C"/>
    <w:rsid w:val="00CC6B8D"/>
    <w:rsid w:val="00CD034E"/>
    <w:rsid w:val="00CD2774"/>
    <w:rsid w:val="00CD3C13"/>
    <w:rsid w:val="00CD4626"/>
    <w:rsid w:val="00CD46F7"/>
    <w:rsid w:val="00CD4973"/>
    <w:rsid w:val="00CD5537"/>
    <w:rsid w:val="00CE32FC"/>
    <w:rsid w:val="00CE385A"/>
    <w:rsid w:val="00CE3E23"/>
    <w:rsid w:val="00CE7C45"/>
    <w:rsid w:val="00CF0D74"/>
    <w:rsid w:val="00CF140D"/>
    <w:rsid w:val="00CF1A9C"/>
    <w:rsid w:val="00CF37BE"/>
    <w:rsid w:val="00CF72F1"/>
    <w:rsid w:val="00CF73C6"/>
    <w:rsid w:val="00D03886"/>
    <w:rsid w:val="00D0611D"/>
    <w:rsid w:val="00D100FA"/>
    <w:rsid w:val="00D128E0"/>
    <w:rsid w:val="00D20137"/>
    <w:rsid w:val="00D243D0"/>
    <w:rsid w:val="00D2758B"/>
    <w:rsid w:val="00D27C60"/>
    <w:rsid w:val="00D307A4"/>
    <w:rsid w:val="00D33458"/>
    <w:rsid w:val="00D4036A"/>
    <w:rsid w:val="00D413BA"/>
    <w:rsid w:val="00D41D5E"/>
    <w:rsid w:val="00D47A24"/>
    <w:rsid w:val="00D50264"/>
    <w:rsid w:val="00D53EC5"/>
    <w:rsid w:val="00D56BA4"/>
    <w:rsid w:val="00D56F48"/>
    <w:rsid w:val="00D60104"/>
    <w:rsid w:val="00D6208C"/>
    <w:rsid w:val="00D65B66"/>
    <w:rsid w:val="00D663C2"/>
    <w:rsid w:val="00D670E1"/>
    <w:rsid w:val="00D726D8"/>
    <w:rsid w:val="00D750B2"/>
    <w:rsid w:val="00D84839"/>
    <w:rsid w:val="00D84A5A"/>
    <w:rsid w:val="00D874D9"/>
    <w:rsid w:val="00D90E39"/>
    <w:rsid w:val="00D95101"/>
    <w:rsid w:val="00D951CB"/>
    <w:rsid w:val="00D9703E"/>
    <w:rsid w:val="00DA628E"/>
    <w:rsid w:val="00DB5EA8"/>
    <w:rsid w:val="00DC0D43"/>
    <w:rsid w:val="00DC712B"/>
    <w:rsid w:val="00DC79ED"/>
    <w:rsid w:val="00DC7CB6"/>
    <w:rsid w:val="00DD1D9C"/>
    <w:rsid w:val="00DD353A"/>
    <w:rsid w:val="00DD3843"/>
    <w:rsid w:val="00DD5AD1"/>
    <w:rsid w:val="00DD6887"/>
    <w:rsid w:val="00DF18DC"/>
    <w:rsid w:val="00DF3D56"/>
    <w:rsid w:val="00DF4324"/>
    <w:rsid w:val="00E03B27"/>
    <w:rsid w:val="00E05B45"/>
    <w:rsid w:val="00E10AE6"/>
    <w:rsid w:val="00E12054"/>
    <w:rsid w:val="00E146B4"/>
    <w:rsid w:val="00E14C84"/>
    <w:rsid w:val="00E20454"/>
    <w:rsid w:val="00E24010"/>
    <w:rsid w:val="00E25C31"/>
    <w:rsid w:val="00E2609B"/>
    <w:rsid w:val="00E2686A"/>
    <w:rsid w:val="00E273C0"/>
    <w:rsid w:val="00E3289B"/>
    <w:rsid w:val="00E374CA"/>
    <w:rsid w:val="00E3761E"/>
    <w:rsid w:val="00E41F96"/>
    <w:rsid w:val="00E5087A"/>
    <w:rsid w:val="00E5091A"/>
    <w:rsid w:val="00E50AB1"/>
    <w:rsid w:val="00E51151"/>
    <w:rsid w:val="00E515AA"/>
    <w:rsid w:val="00E51830"/>
    <w:rsid w:val="00E52BD5"/>
    <w:rsid w:val="00E608E9"/>
    <w:rsid w:val="00E61C0F"/>
    <w:rsid w:val="00E66763"/>
    <w:rsid w:val="00E66BAB"/>
    <w:rsid w:val="00E72369"/>
    <w:rsid w:val="00E7373F"/>
    <w:rsid w:val="00E75164"/>
    <w:rsid w:val="00E80FB9"/>
    <w:rsid w:val="00E810B4"/>
    <w:rsid w:val="00E8126A"/>
    <w:rsid w:val="00E814D6"/>
    <w:rsid w:val="00E814FF"/>
    <w:rsid w:val="00E86C75"/>
    <w:rsid w:val="00E87AC8"/>
    <w:rsid w:val="00E87BF2"/>
    <w:rsid w:val="00E900CC"/>
    <w:rsid w:val="00EA04FE"/>
    <w:rsid w:val="00EA0F87"/>
    <w:rsid w:val="00EA1817"/>
    <w:rsid w:val="00EB38AF"/>
    <w:rsid w:val="00EB4DBC"/>
    <w:rsid w:val="00EB5E32"/>
    <w:rsid w:val="00EC0A89"/>
    <w:rsid w:val="00EC118F"/>
    <w:rsid w:val="00EC66CE"/>
    <w:rsid w:val="00ED0F68"/>
    <w:rsid w:val="00ED1EA6"/>
    <w:rsid w:val="00ED2C02"/>
    <w:rsid w:val="00ED40EB"/>
    <w:rsid w:val="00ED4960"/>
    <w:rsid w:val="00ED4C8A"/>
    <w:rsid w:val="00EE2927"/>
    <w:rsid w:val="00EE47F7"/>
    <w:rsid w:val="00EE4A50"/>
    <w:rsid w:val="00EE6F25"/>
    <w:rsid w:val="00EF1F2B"/>
    <w:rsid w:val="00EF55D1"/>
    <w:rsid w:val="00EF5B46"/>
    <w:rsid w:val="00F01AFC"/>
    <w:rsid w:val="00F03AAC"/>
    <w:rsid w:val="00F03C1C"/>
    <w:rsid w:val="00F04277"/>
    <w:rsid w:val="00F04BE3"/>
    <w:rsid w:val="00F06B37"/>
    <w:rsid w:val="00F0789A"/>
    <w:rsid w:val="00F1029E"/>
    <w:rsid w:val="00F11A4A"/>
    <w:rsid w:val="00F13A70"/>
    <w:rsid w:val="00F24E72"/>
    <w:rsid w:val="00F328C4"/>
    <w:rsid w:val="00F32C79"/>
    <w:rsid w:val="00F3570B"/>
    <w:rsid w:val="00F41D0F"/>
    <w:rsid w:val="00F44519"/>
    <w:rsid w:val="00F46980"/>
    <w:rsid w:val="00F52721"/>
    <w:rsid w:val="00F52C85"/>
    <w:rsid w:val="00F54B81"/>
    <w:rsid w:val="00F5565A"/>
    <w:rsid w:val="00F5784A"/>
    <w:rsid w:val="00F618D1"/>
    <w:rsid w:val="00F618FE"/>
    <w:rsid w:val="00F61BE9"/>
    <w:rsid w:val="00F63FC9"/>
    <w:rsid w:val="00F6435A"/>
    <w:rsid w:val="00F6733C"/>
    <w:rsid w:val="00F71520"/>
    <w:rsid w:val="00F71C83"/>
    <w:rsid w:val="00F76DFE"/>
    <w:rsid w:val="00F779DB"/>
    <w:rsid w:val="00F8352F"/>
    <w:rsid w:val="00F842EE"/>
    <w:rsid w:val="00F87D73"/>
    <w:rsid w:val="00F91BBD"/>
    <w:rsid w:val="00F91EAC"/>
    <w:rsid w:val="00F941F2"/>
    <w:rsid w:val="00F95DA6"/>
    <w:rsid w:val="00FA3169"/>
    <w:rsid w:val="00FA4173"/>
    <w:rsid w:val="00FA6324"/>
    <w:rsid w:val="00FB5DD0"/>
    <w:rsid w:val="00FB6375"/>
    <w:rsid w:val="00FC0BB9"/>
    <w:rsid w:val="00FC4858"/>
    <w:rsid w:val="00FC5363"/>
    <w:rsid w:val="00FC57CC"/>
    <w:rsid w:val="00FD6779"/>
    <w:rsid w:val="00FE09DB"/>
    <w:rsid w:val="00FE0DA8"/>
    <w:rsid w:val="00FE6010"/>
    <w:rsid w:val="00FE751B"/>
    <w:rsid w:val="00FF31F5"/>
    <w:rsid w:val="00FF33D7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F70F"/>
  <w15:chartTrackingRefBased/>
  <w15:docId w15:val="{E0DEC07F-E18F-42A6-9C7D-6D9C782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E5"/>
  </w:style>
  <w:style w:type="paragraph" w:styleId="Footer">
    <w:name w:val="footer"/>
    <w:basedOn w:val="Normal"/>
    <w:link w:val="FooterChar"/>
    <w:uiPriority w:val="99"/>
    <w:unhideWhenUsed/>
    <w:rsid w:val="00B7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E5"/>
  </w:style>
  <w:style w:type="table" w:styleId="TableGrid">
    <w:name w:val="Table Grid"/>
    <w:basedOn w:val="TableNormal"/>
    <w:uiPriority w:val="39"/>
    <w:rsid w:val="00B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D202E-005F-432D-B466-E8EA6800D3D8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CDB34A8D-2418-4470-8A96-BDB3A0967492}">
      <dgm:prSet phldrT="[Text]"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1.Site selection</a:t>
          </a:r>
        </a:p>
      </dgm:t>
    </dgm:pt>
    <dgm:pt modelId="{67512660-5445-4D80-B7F8-A5CC088D1E1E}" type="parTrans" cxnId="{B18B5A58-42F9-47FF-A9E0-3FD9DFC55F6B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AB7B969D-2160-432A-B5FF-C531B3515599}" type="sibTrans" cxnId="{B18B5A58-42F9-47FF-A9E0-3FD9DFC55F6B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FA096EF0-1789-4855-A547-55957BF81E4A}">
      <dgm:prSet phldrT="[Text]"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2. Land preparation</a:t>
          </a:r>
        </a:p>
      </dgm:t>
    </dgm:pt>
    <dgm:pt modelId="{CAFA54D0-11E5-4F40-9F6F-8C24AC26280F}" type="parTrans" cxnId="{285E4F33-0B03-4BE4-92F1-5D1124E3B6D3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02D5B080-EBBA-4E6E-A000-E58D08E07F5C}" type="sibTrans" cxnId="{285E4F33-0B03-4BE4-92F1-5D1124E3B6D3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23D8A22D-952E-4066-ABD4-D07152756939}">
      <dgm:prSet phldrT="[Text]"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3. Planting / drilling</a:t>
          </a:r>
        </a:p>
      </dgm:t>
    </dgm:pt>
    <dgm:pt modelId="{7AD440D8-8D47-4E0F-8666-84AFAF37911A}" type="parTrans" cxnId="{F0F1BD91-01D4-440A-AC38-F4DC94C3938C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BB13BDB7-0258-440A-956C-2AFC0B679DB6}" type="sibTrans" cxnId="{F0F1BD91-01D4-440A-AC38-F4DC94C3938C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52D39612-E32E-4185-975D-E86BE8031A40}">
      <dgm:prSet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4. Growing</a:t>
          </a:r>
        </a:p>
      </dgm:t>
    </dgm:pt>
    <dgm:pt modelId="{4923F169-E635-40D8-B9CB-EE8D841EB793}" type="sibTrans" cxnId="{A9B798AA-25CE-494B-AB6A-762D0F5681F8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06FD7FA2-252C-4000-9A1D-80AA71A2293B}" type="parTrans" cxnId="{A9B798AA-25CE-494B-AB6A-762D0F5681F8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11AD5F51-B9C6-4CF6-B427-1C6076AEA237}">
      <dgm:prSet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5. Harvest </a:t>
          </a:r>
        </a:p>
      </dgm:t>
    </dgm:pt>
    <dgm:pt modelId="{7CC0A9CF-09D9-4E3D-BD46-077C3FDE993C}" type="sibTrans" cxnId="{E3B15F50-39AD-433C-A767-9D7731073F61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5820C249-1481-46D8-9386-C8D46ECE73EF}" type="parTrans" cxnId="{E3B15F50-39AD-433C-A767-9D7731073F61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732F9727-4374-4A68-9A4E-B1A8C09A48C3}">
      <dgm:prSet phldrT="[Text]"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6. Packing</a:t>
          </a:r>
        </a:p>
      </dgm:t>
    </dgm:pt>
    <dgm:pt modelId="{875E91EA-D42E-4E48-906D-D4B81B980C21}" type="sibTrans" cxnId="{2308EE3B-576E-44AC-98F1-2F0154326AF2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2F6E04BE-979A-458F-B2F4-0674BC82AF03}" type="parTrans" cxnId="{2308EE3B-576E-44AC-98F1-2F0154326AF2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FC7A2C7B-3F69-4BC6-9699-3C7585A44FBE}">
      <dgm:prSet phldrT="[Text]"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7. Cooling</a:t>
          </a:r>
        </a:p>
      </dgm:t>
    </dgm:pt>
    <dgm:pt modelId="{89D2AF72-8D82-450D-A879-2FB7E137300D}" type="sibTrans" cxnId="{DE7CC833-8A59-4263-880D-28A38774B419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F31EAD3B-28E5-4477-A262-FA632694365F}" type="parTrans" cxnId="{DE7CC833-8A59-4263-880D-28A38774B419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FC5DAC18-35E9-4E38-AEB8-E97EC5493990}">
      <dgm:prSet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8. Storage</a:t>
          </a:r>
        </a:p>
      </dgm:t>
    </dgm:pt>
    <dgm:pt modelId="{F57C761A-C014-4C94-B899-61347A724DEF}" type="sibTrans" cxnId="{2990CC54-AFCE-4789-BA33-74A4932A9DA2}">
      <dgm:prSet custT="1"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3D64F391-DFAD-44EB-AFC4-80E03E0A3D1A}" type="parTrans" cxnId="{2990CC54-AFCE-4789-BA33-74A4932A9DA2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689263D9-E4E3-4D79-9D42-46A0D70DF774}">
      <dgm:prSet custT="1"/>
      <dgm:spPr/>
      <dgm:t>
        <a:bodyPr/>
        <a:lstStyle/>
        <a:p>
          <a:pPr algn="ctr"/>
          <a:r>
            <a:rPr lang="en-GB" sz="1000">
              <a:latin typeface="Avenir Next LT Pro Light" panose="020B0304020202020204" pitchFamily="34" charset="0"/>
            </a:rPr>
            <a:t>9. Despatch</a:t>
          </a:r>
        </a:p>
      </dgm:t>
    </dgm:pt>
    <dgm:pt modelId="{C4825146-69FA-4E56-B9BF-345C378D0B67}" type="sibTrans" cxnId="{F077748C-7568-4C64-90A8-73056B337353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ADF16915-2CC7-4DDE-AD54-8766A60E054F}" type="parTrans" cxnId="{F077748C-7568-4C64-90A8-73056B337353}">
      <dgm:prSet/>
      <dgm:spPr/>
      <dgm:t>
        <a:bodyPr/>
        <a:lstStyle/>
        <a:p>
          <a:pPr algn="ctr"/>
          <a:endParaRPr lang="en-GB" sz="1200">
            <a:latin typeface="Avenir Next LT Pro Light" panose="020B0304020202020204" pitchFamily="34" charset="0"/>
          </a:endParaRPr>
        </a:p>
      </dgm:t>
    </dgm:pt>
    <dgm:pt modelId="{23544D11-0A22-4D3D-B637-D7A1D9DAC212}">
      <dgm:prSet custT="1"/>
      <dgm:spPr/>
      <dgm:t>
        <a:bodyPr/>
        <a:lstStyle/>
        <a:p>
          <a:r>
            <a:rPr lang="en-GB" sz="1000">
              <a:latin typeface="Avenir Next LT Pro Light" panose="020B0304020202020204" pitchFamily="34" charset="0"/>
            </a:rPr>
            <a:t>4a. Irrigation</a:t>
          </a:r>
        </a:p>
      </dgm:t>
    </dgm:pt>
    <dgm:pt modelId="{36DE42C2-ABDB-4C73-BF19-0B3361FAC55B}" type="parTrans" cxnId="{2343574E-8D9C-42EE-A23B-75A004396C01}">
      <dgm:prSet/>
      <dgm:spPr/>
      <dgm:t>
        <a:bodyPr/>
        <a:lstStyle/>
        <a:p>
          <a:endParaRPr lang="en-GB"/>
        </a:p>
      </dgm:t>
    </dgm:pt>
    <dgm:pt modelId="{595E555A-50EE-4307-807E-151A92D664ED}" type="sibTrans" cxnId="{2343574E-8D9C-42EE-A23B-75A004396C01}">
      <dgm:prSet/>
      <dgm:spPr/>
      <dgm:t>
        <a:bodyPr/>
        <a:lstStyle/>
        <a:p>
          <a:endParaRPr lang="en-GB"/>
        </a:p>
      </dgm:t>
    </dgm:pt>
    <dgm:pt modelId="{4DA34F88-0D36-459A-84B8-A0F59DEFE440}">
      <dgm:prSet custT="1"/>
      <dgm:spPr/>
      <dgm:t>
        <a:bodyPr/>
        <a:lstStyle/>
        <a:p>
          <a:r>
            <a:rPr lang="en-GB" sz="1000">
              <a:latin typeface="Avenir Next LT Pro Light" panose="020B0304020202020204" pitchFamily="34" charset="0"/>
            </a:rPr>
            <a:t>4b. Plant protection</a:t>
          </a:r>
        </a:p>
      </dgm:t>
    </dgm:pt>
    <dgm:pt modelId="{A902D0F1-EC98-466B-90C0-2F4EC94ED674}" type="parTrans" cxnId="{9C160F98-2D32-4F57-84C5-EE852595B40D}">
      <dgm:prSet/>
      <dgm:spPr/>
      <dgm:t>
        <a:bodyPr/>
        <a:lstStyle/>
        <a:p>
          <a:endParaRPr lang="en-GB"/>
        </a:p>
      </dgm:t>
    </dgm:pt>
    <dgm:pt modelId="{9837D9EF-CDDA-4F5D-8812-0A58BB91BC3C}" type="sibTrans" cxnId="{9C160F98-2D32-4F57-84C5-EE852595B40D}">
      <dgm:prSet/>
      <dgm:spPr/>
      <dgm:t>
        <a:bodyPr/>
        <a:lstStyle/>
        <a:p>
          <a:endParaRPr lang="en-GB"/>
        </a:p>
      </dgm:t>
    </dgm:pt>
    <dgm:pt modelId="{8FCD7DEE-2B46-4215-98C0-9AA28E262149}">
      <dgm:prSet custT="1"/>
      <dgm:spPr/>
      <dgm:t>
        <a:bodyPr/>
        <a:lstStyle/>
        <a:p>
          <a:r>
            <a:rPr lang="en-GB" sz="1000">
              <a:latin typeface="Avenir Next LT Pro Light" panose="020B0304020202020204" pitchFamily="34" charset="0"/>
            </a:rPr>
            <a:t>4c. Plant nutrition</a:t>
          </a:r>
        </a:p>
      </dgm:t>
    </dgm:pt>
    <dgm:pt modelId="{134DDB43-9D3D-411A-8D11-F5991C25F08F}" type="parTrans" cxnId="{C2211CF7-0647-4593-8509-0A88FA484443}">
      <dgm:prSet/>
      <dgm:spPr/>
      <dgm:t>
        <a:bodyPr/>
        <a:lstStyle/>
        <a:p>
          <a:endParaRPr lang="en-GB"/>
        </a:p>
      </dgm:t>
    </dgm:pt>
    <dgm:pt modelId="{32D80B44-A138-4BAC-92A3-45D04FA9C17F}" type="sibTrans" cxnId="{C2211CF7-0647-4593-8509-0A88FA484443}">
      <dgm:prSet/>
      <dgm:spPr/>
      <dgm:t>
        <a:bodyPr/>
        <a:lstStyle/>
        <a:p>
          <a:endParaRPr lang="en-GB"/>
        </a:p>
      </dgm:t>
    </dgm:pt>
    <dgm:pt modelId="{54FA2669-EE2E-4A7A-B4FA-33306068D44A}" type="pres">
      <dgm:prSet presAssocID="{180D202E-005F-432D-B466-E8EA6800D3D8}" presName="linearFlow" presStyleCnt="0">
        <dgm:presLayoutVars>
          <dgm:resizeHandles val="exact"/>
        </dgm:presLayoutVars>
      </dgm:prSet>
      <dgm:spPr/>
    </dgm:pt>
    <dgm:pt modelId="{1AAA731A-368C-4B12-9D93-0253894628D8}" type="pres">
      <dgm:prSet presAssocID="{CDB34A8D-2418-4470-8A96-BDB3A0967492}" presName="node" presStyleLbl="node1" presStyleIdx="0" presStyleCnt="12" custScaleX="202392" custScaleY="121435">
        <dgm:presLayoutVars>
          <dgm:bulletEnabled val="1"/>
        </dgm:presLayoutVars>
      </dgm:prSet>
      <dgm:spPr/>
    </dgm:pt>
    <dgm:pt modelId="{72BD2B7B-D544-469F-9A51-1DBA2405D38A}" type="pres">
      <dgm:prSet presAssocID="{AB7B969D-2160-432A-B5FF-C531B3515599}" presName="sibTrans" presStyleLbl="sibTrans2D1" presStyleIdx="0" presStyleCnt="11"/>
      <dgm:spPr/>
    </dgm:pt>
    <dgm:pt modelId="{3E675699-60C6-47A4-9E9C-33ECB948232C}" type="pres">
      <dgm:prSet presAssocID="{AB7B969D-2160-432A-B5FF-C531B3515599}" presName="connectorText" presStyleLbl="sibTrans2D1" presStyleIdx="0" presStyleCnt="11"/>
      <dgm:spPr/>
    </dgm:pt>
    <dgm:pt modelId="{24C9C225-5970-4356-AD16-18B911E6F117}" type="pres">
      <dgm:prSet presAssocID="{FA096EF0-1789-4855-A547-55957BF81E4A}" presName="node" presStyleLbl="node1" presStyleIdx="1" presStyleCnt="12" custScaleX="202392" custScaleY="121000">
        <dgm:presLayoutVars>
          <dgm:bulletEnabled val="1"/>
        </dgm:presLayoutVars>
      </dgm:prSet>
      <dgm:spPr/>
    </dgm:pt>
    <dgm:pt modelId="{C1D4276D-F0F5-4217-A33D-7CB6A54A7DE7}" type="pres">
      <dgm:prSet presAssocID="{02D5B080-EBBA-4E6E-A000-E58D08E07F5C}" presName="sibTrans" presStyleLbl="sibTrans2D1" presStyleIdx="1" presStyleCnt="11"/>
      <dgm:spPr/>
    </dgm:pt>
    <dgm:pt modelId="{B7338AAD-0102-41C2-912B-75C7576647A0}" type="pres">
      <dgm:prSet presAssocID="{02D5B080-EBBA-4E6E-A000-E58D08E07F5C}" presName="connectorText" presStyleLbl="sibTrans2D1" presStyleIdx="1" presStyleCnt="11"/>
      <dgm:spPr/>
    </dgm:pt>
    <dgm:pt modelId="{7C714F05-AA5D-49F1-B24F-63C0DA67FA4C}" type="pres">
      <dgm:prSet presAssocID="{23D8A22D-952E-4066-ABD4-D07152756939}" presName="node" presStyleLbl="node1" presStyleIdx="2" presStyleCnt="12" custScaleX="202392" custScaleY="121000">
        <dgm:presLayoutVars>
          <dgm:bulletEnabled val="1"/>
        </dgm:presLayoutVars>
      </dgm:prSet>
      <dgm:spPr/>
    </dgm:pt>
    <dgm:pt modelId="{669CA6B5-4FB2-4325-821B-17939B211B66}" type="pres">
      <dgm:prSet presAssocID="{BB13BDB7-0258-440A-956C-2AFC0B679DB6}" presName="sibTrans" presStyleLbl="sibTrans2D1" presStyleIdx="2" presStyleCnt="11"/>
      <dgm:spPr/>
    </dgm:pt>
    <dgm:pt modelId="{554BAFB1-A674-4522-873A-737800B2F95C}" type="pres">
      <dgm:prSet presAssocID="{BB13BDB7-0258-440A-956C-2AFC0B679DB6}" presName="connectorText" presStyleLbl="sibTrans2D1" presStyleIdx="2" presStyleCnt="11"/>
      <dgm:spPr/>
    </dgm:pt>
    <dgm:pt modelId="{58434A8C-7799-4CFC-B2C3-4980BF86E41B}" type="pres">
      <dgm:prSet presAssocID="{52D39612-E32E-4185-975D-E86BE8031A40}" presName="node" presStyleLbl="node1" presStyleIdx="3" presStyleCnt="12" custScaleX="202392" custScaleY="121000">
        <dgm:presLayoutVars>
          <dgm:bulletEnabled val="1"/>
        </dgm:presLayoutVars>
      </dgm:prSet>
      <dgm:spPr/>
    </dgm:pt>
    <dgm:pt modelId="{A5E9DFF6-291C-4A8B-A9E4-7DE86E9E3763}" type="pres">
      <dgm:prSet presAssocID="{4923F169-E635-40D8-B9CB-EE8D841EB793}" presName="sibTrans" presStyleLbl="sibTrans2D1" presStyleIdx="3" presStyleCnt="11"/>
      <dgm:spPr/>
    </dgm:pt>
    <dgm:pt modelId="{B62C603B-A62F-4637-82DD-39C04B9FA7DC}" type="pres">
      <dgm:prSet presAssocID="{4923F169-E635-40D8-B9CB-EE8D841EB793}" presName="connectorText" presStyleLbl="sibTrans2D1" presStyleIdx="3" presStyleCnt="11"/>
      <dgm:spPr/>
    </dgm:pt>
    <dgm:pt modelId="{5C546450-0D83-4ED4-9DC3-94A37E67FEB5}" type="pres">
      <dgm:prSet presAssocID="{23544D11-0A22-4D3D-B637-D7A1D9DAC212}" presName="node" presStyleLbl="node1" presStyleIdx="4" presStyleCnt="12" custScaleX="161913" custScaleY="121000" custLinFactX="100000" custLinFactY="-100000" custLinFactNeighborX="140340" custLinFactNeighborY="-153491">
        <dgm:presLayoutVars>
          <dgm:bulletEnabled val="1"/>
        </dgm:presLayoutVars>
      </dgm:prSet>
      <dgm:spPr/>
    </dgm:pt>
    <dgm:pt modelId="{9286ADB3-22BC-4414-A175-3332CB411A03}" type="pres">
      <dgm:prSet presAssocID="{595E555A-50EE-4307-807E-151A92D664ED}" presName="sibTrans" presStyleLbl="sibTrans2D1" presStyleIdx="4" presStyleCnt="11"/>
      <dgm:spPr/>
    </dgm:pt>
    <dgm:pt modelId="{6F8ADB42-3AD2-4AB7-8029-B5E0A024C2B3}" type="pres">
      <dgm:prSet presAssocID="{595E555A-50EE-4307-807E-151A92D664ED}" presName="connectorText" presStyleLbl="sibTrans2D1" presStyleIdx="4" presStyleCnt="11"/>
      <dgm:spPr/>
    </dgm:pt>
    <dgm:pt modelId="{BCE19D25-09F7-46F9-9416-648440CD20FB}" type="pres">
      <dgm:prSet presAssocID="{4DA34F88-0D36-459A-84B8-A0F59DEFE440}" presName="node" presStyleLbl="node1" presStyleIdx="5" presStyleCnt="12" custScaleX="161913" custScaleY="121000" custLinFactX="100000" custLinFactNeighborX="140340" custLinFactNeighborY="9561">
        <dgm:presLayoutVars>
          <dgm:bulletEnabled val="1"/>
        </dgm:presLayoutVars>
      </dgm:prSet>
      <dgm:spPr/>
    </dgm:pt>
    <dgm:pt modelId="{D9A300D0-153B-42E5-A73E-6E51EDEFBDA5}" type="pres">
      <dgm:prSet presAssocID="{9837D9EF-CDDA-4F5D-8812-0A58BB91BC3C}" presName="sibTrans" presStyleLbl="sibTrans2D1" presStyleIdx="5" presStyleCnt="11"/>
      <dgm:spPr/>
    </dgm:pt>
    <dgm:pt modelId="{F3149863-39E6-46E3-A072-920AAE7841E2}" type="pres">
      <dgm:prSet presAssocID="{9837D9EF-CDDA-4F5D-8812-0A58BB91BC3C}" presName="connectorText" presStyleLbl="sibTrans2D1" presStyleIdx="5" presStyleCnt="11"/>
      <dgm:spPr/>
    </dgm:pt>
    <dgm:pt modelId="{6EAD5813-60F5-4632-BFD4-C445A27530C3}" type="pres">
      <dgm:prSet presAssocID="{8FCD7DEE-2B46-4215-98C0-9AA28E262149}" presName="node" presStyleLbl="node1" presStyleIdx="6" presStyleCnt="12" custScaleX="161913" custScaleY="121000" custLinFactX="100000" custLinFactY="100000" custLinFactNeighborX="140340" custLinFactNeighborY="134466">
        <dgm:presLayoutVars>
          <dgm:bulletEnabled val="1"/>
        </dgm:presLayoutVars>
      </dgm:prSet>
      <dgm:spPr/>
    </dgm:pt>
    <dgm:pt modelId="{91B68FA6-A820-481E-BD6D-077432F01556}" type="pres">
      <dgm:prSet presAssocID="{32D80B44-A138-4BAC-92A3-45D04FA9C17F}" presName="sibTrans" presStyleLbl="sibTrans2D1" presStyleIdx="6" presStyleCnt="11"/>
      <dgm:spPr/>
    </dgm:pt>
    <dgm:pt modelId="{C237DFC3-C0BF-4966-B896-3BE4E03666FC}" type="pres">
      <dgm:prSet presAssocID="{32D80B44-A138-4BAC-92A3-45D04FA9C17F}" presName="connectorText" presStyleLbl="sibTrans2D1" presStyleIdx="6" presStyleCnt="11"/>
      <dgm:spPr/>
    </dgm:pt>
    <dgm:pt modelId="{20098C67-AC58-456D-A364-CC2CAD6BD86A}" type="pres">
      <dgm:prSet presAssocID="{11AD5F51-B9C6-4CF6-B427-1C6076AEA237}" presName="node" presStyleLbl="node1" presStyleIdx="7" presStyleCnt="12" custScaleX="202392" custScaleY="121000">
        <dgm:presLayoutVars>
          <dgm:bulletEnabled val="1"/>
        </dgm:presLayoutVars>
      </dgm:prSet>
      <dgm:spPr/>
    </dgm:pt>
    <dgm:pt modelId="{F244F4C0-CFCC-4825-9620-2160A4A879AE}" type="pres">
      <dgm:prSet presAssocID="{7CC0A9CF-09D9-4E3D-BD46-077C3FDE993C}" presName="sibTrans" presStyleLbl="sibTrans2D1" presStyleIdx="7" presStyleCnt="11"/>
      <dgm:spPr/>
    </dgm:pt>
    <dgm:pt modelId="{34807A42-D449-47DB-82FD-40EB5614B9D8}" type="pres">
      <dgm:prSet presAssocID="{7CC0A9CF-09D9-4E3D-BD46-077C3FDE993C}" presName="connectorText" presStyleLbl="sibTrans2D1" presStyleIdx="7" presStyleCnt="11"/>
      <dgm:spPr/>
    </dgm:pt>
    <dgm:pt modelId="{CA5EBF96-50FD-4AF9-909B-40A5D4A19265}" type="pres">
      <dgm:prSet presAssocID="{732F9727-4374-4A68-9A4E-B1A8C09A48C3}" presName="node" presStyleLbl="node1" presStyleIdx="8" presStyleCnt="12" custScaleX="202392" custScaleY="121000">
        <dgm:presLayoutVars>
          <dgm:bulletEnabled val="1"/>
        </dgm:presLayoutVars>
      </dgm:prSet>
      <dgm:spPr/>
    </dgm:pt>
    <dgm:pt modelId="{DFCC7400-6AED-4CAC-A7F8-BC21C7F19516}" type="pres">
      <dgm:prSet presAssocID="{875E91EA-D42E-4E48-906D-D4B81B980C21}" presName="sibTrans" presStyleLbl="sibTrans2D1" presStyleIdx="8" presStyleCnt="11"/>
      <dgm:spPr/>
    </dgm:pt>
    <dgm:pt modelId="{3A4B0FFA-3C04-4D14-8DB7-923D5DE97549}" type="pres">
      <dgm:prSet presAssocID="{875E91EA-D42E-4E48-906D-D4B81B980C21}" presName="connectorText" presStyleLbl="sibTrans2D1" presStyleIdx="8" presStyleCnt="11"/>
      <dgm:spPr/>
    </dgm:pt>
    <dgm:pt modelId="{957C94B5-B415-49E7-9714-B3E802CF518D}" type="pres">
      <dgm:prSet presAssocID="{FC7A2C7B-3F69-4BC6-9699-3C7585A44FBE}" presName="node" presStyleLbl="node1" presStyleIdx="9" presStyleCnt="12" custScaleX="202392" custScaleY="121000">
        <dgm:presLayoutVars>
          <dgm:bulletEnabled val="1"/>
        </dgm:presLayoutVars>
      </dgm:prSet>
      <dgm:spPr/>
    </dgm:pt>
    <dgm:pt modelId="{A6F44E7B-0B29-458B-A038-365A55F669EF}" type="pres">
      <dgm:prSet presAssocID="{89D2AF72-8D82-450D-A879-2FB7E137300D}" presName="sibTrans" presStyleLbl="sibTrans2D1" presStyleIdx="9" presStyleCnt="11"/>
      <dgm:spPr/>
    </dgm:pt>
    <dgm:pt modelId="{EA8F415E-B511-431F-B32D-93F0B01B9798}" type="pres">
      <dgm:prSet presAssocID="{89D2AF72-8D82-450D-A879-2FB7E137300D}" presName="connectorText" presStyleLbl="sibTrans2D1" presStyleIdx="9" presStyleCnt="11"/>
      <dgm:spPr/>
    </dgm:pt>
    <dgm:pt modelId="{779B0B25-6F16-48C9-9AD9-8E6E68284A31}" type="pres">
      <dgm:prSet presAssocID="{FC5DAC18-35E9-4E38-AEB8-E97EC5493990}" presName="node" presStyleLbl="node1" presStyleIdx="10" presStyleCnt="12" custScaleX="202392" custScaleY="121000">
        <dgm:presLayoutVars>
          <dgm:bulletEnabled val="1"/>
        </dgm:presLayoutVars>
      </dgm:prSet>
      <dgm:spPr/>
    </dgm:pt>
    <dgm:pt modelId="{5DC35B46-7D7F-432D-BCF4-B7D57A3F6430}" type="pres">
      <dgm:prSet presAssocID="{F57C761A-C014-4C94-B899-61347A724DEF}" presName="sibTrans" presStyleLbl="sibTrans2D1" presStyleIdx="10" presStyleCnt="11"/>
      <dgm:spPr/>
    </dgm:pt>
    <dgm:pt modelId="{D3D553AE-54A6-40EF-8625-329C84150CA2}" type="pres">
      <dgm:prSet presAssocID="{F57C761A-C014-4C94-B899-61347A724DEF}" presName="connectorText" presStyleLbl="sibTrans2D1" presStyleIdx="10" presStyleCnt="11"/>
      <dgm:spPr/>
    </dgm:pt>
    <dgm:pt modelId="{3D767FDE-74C1-42E6-8DE0-2B27E3A52879}" type="pres">
      <dgm:prSet presAssocID="{689263D9-E4E3-4D79-9D42-46A0D70DF774}" presName="node" presStyleLbl="node1" presStyleIdx="11" presStyleCnt="12" custScaleX="202392" custScaleY="121000">
        <dgm:presLayoutVars>
          <dgm:bulletEnabled val="1"/>
        </dgm:presLayoutVars>
      </dgm:prSet>
      <dgm:spPr/>
    </dgm:pt>
  </dgm:ptLst>
  <dgm:cxnLst>
    <dgm:cxn modelId="{F31C610B-B77E-4DE5-9597-63EB12128A36}" type="presOf" srcId="{BB13BDB7-0258-440A-956C-2AFC0B679DB6}" destId="{669CA6B5-4FB2-4325-821B-17939B211B66}" srcOrd="0" destOrd="0" presId="urn:microsoft.com/office/officeart/2005/8/layout/process2"/>
    <dgm:cxn modelId="{FFDD280F-98D6-40D8-A252-0A4EABAB316F}" type="presOf" srcId="{23D8A22D-952E-4066-ABD4-D07152756939}" destId="{7C714F05-AA5D-49F1-B24F-63C0DA67FA4C}" srcOrd="0" destOrd="0" presId="urn:microsoft.com/office/officeart/2005/8/layout/process2"/>
    <dgm:cxn modelId="{DE621E1C-EE63-4170-9282-D3D14A96FF61}" type="presOf" srcId="{4923F169-E635-40D8-B9CB-EE8D841EB793}" destId="{A5E9DFF6-291C-4A8B-A9E4-7DE86E9E3763}" srcOrd="0" destOrd="0" presId="urn:microsoft.com/office/officeart/2005/8/layout/process2"/>
    <dgm:cxn modelId="{6A23C61C-B030-4B08-8A76-93725C78FF4E}" type="presOf" srcId="{4923F169-E635-40D8-B9CB-EE8D841EB793}" destId="{B62C603B-A62F-4637-82DD-39C04B9FA7DC}" srcOrd="1" destOrd="0" presId="urn:microsoft.com/office/officeart/2005/8/layout/process2"/>
    <dgm:cxn modelId="{7BBC621E-66AC-4D6C-9067-6D662078FAB3}" type="presOf" srcId="{732F9727-4374-4A68-9A4E-B1A8C09A48C3}" destId="{CA5EBF96-50FD-4AF9-909B-40A5D4A19265}" srcOrd="0" destOrd="0" presId="urn:microsoft.com/office/officeart/2005/8/layout/process2"/>
    <dgm:cxn modelId="{52EE6522-B742-4ED2-902F-A37417F768D6}" type="presOf" srcId="{595E555A-50EE-4307-807E-151A92D664ED}" destId="{9286ADB3-22BC-4414-A175-3332CB411A03}" srcOrd="0" destOrd="0" presId="urn:microsoft.com/office/officeart/2005/8/layout/process2"/>
    <dgm:cxn modelId="{19D6E326-E881-49F4-9F6F-267ADA376BF9}" type="presOf" srcId="{52D39612-E32E-4185-975D-E86BE8031A40}" destId="{58434A8C-7799-4CFC-B2C3-4980BF86E41B}" srcOrd="0" destOrd="0" presId="urn:microsoft.com/office/officeart/2005/8/layout/process2"/>
    <dgm:cxn modelId="{E79A142C-0165-4CBD-BD82-387F09ED0403}" type="presOf" srcId="{CDB34A8D-2418-4470-8A96-BDB3A0967492}" destId="{1AAA731A-368C-4B12-9D93-0253894628D8}" srcOrd="0" destOrd="0" presId="urn:microsoft.com/office/officeart/2005/8/layout/process2"/>
    <dgm:cxn modelId="{B2E2082D-CBEA-4159-8BF6-1F6D2C3383BF}" type="presOf" srcId="{AB7B969D-2160-432A-B5FF-C531B3515599}" destId="{72BD2B7B-D544-469F-9A51-1DBA2405D38A}" srcOrd="0" destOrd="0" presId="urn:microsoft.com/office/officeart/2005/8/layout/process2"/>
    <dgm:cxn modelId="{285E4F33-0B03-4BE4-92F1-5D1124E3B6D3}" srcId="{180D202E-005F-432D-B466-E8EA6800D3D8}" destId="{FA096EF0-1789-4855-A547-55957BF81E4A}" srcOrd="1" destOrd="0" parTransId="{CAFA54D0-11E5-4F40-9F6F-8C24AC26280F}" sibTransId="{02D5B080-EBBA-4E6E-A000-E58D08E07F5C}"/>
    <dgm:cxn modelId="{DE7CC833-8A59-4263-880D-28A38774B419}" srcId="{180D202E-005F-432D-B466-E8EA6800D3D8}" destId="{FC7A2C7B-3F69-4BC6-9699-3C7585A44FBE}" srcOrd="9" destOrd="0" parTransId="{F31EAD3B-28E5-4477-A262-FA632694365F}" sibTransId="{89D2AF72-8D82-450D-A879-2FB7E137300D}"/>
    <dgm:cxn modelId="{2308EE3B-576E-44AC-98F1-2F0154326AF2}" srcId="{180D202E-005F-432D-B466-E8EA6800D3D8}" destId="{732F9727-4374-4A68-9A4E-B1A8C09A48C3}" srcOrd="8" destOrd="0" parTransId="{2F6E04BE-979A-458F-B2F4-0674BC82AF03}" sibTransId="{875E91EA-D42E-4E48-906D-D4B81B980C21}"/>
    <dgm:cxn modelId="{32D98F60-C56A-4A73-A053-E2DEB65BF632}" type="presOf" srcId="{02D5B080-EBBA-4E6E-A000-E58D08E07F5C}" destId="{C1D4276D-F0F5-4217-A33D-7CB6A54A7DE7}" srcOrd="0" destOrd="0" presId="urn:microsoft.com/office/officeart/2005/8/layout/process2"/>
    <dgm:cxn modelId="{2EF1EE43-BD3F-46A6-85CE-8795FFCD740B}" type="presOf" srcId="{9837D9EF-CDDA-4F5D-8812-0A58BB91BC3C}" destId="{D9A300D0-153B-42E5-A73E-6E51EDEFBDA5}" srcOrd="0" destOrd="0" presId="urn:microsoft.com/office/officeart/2005/8/layout/process2"/>
    <dgm:cxn modelId="{AEEA1546-FED0-43D2-B165-CC11DAB671EF}" type="presOf" srcId="{595E555A-50EE-4307-807E-151A92D664ED}" destId="{6F8ADB42-3AD2-4AB7-8029-B5E0A024C2B3}" srcOrd="1" destOrd="0" presId="urn:microsoft.com/office/officeart/2005/8/layout/process2"/>
    <dgm:cxn modelId="{13E98B6B-EF08-4A87-B272-1A80DBA17C70}" type="presOf" srcId="{32D80B44-A138-4BAC-92A3-45D04FA9C17F}" destId="{91B68FA6-A820-481E-BD6D-077432F01556}" srcOrd="0" destOrd="0" presId="urn:microsoft.com/office/officeart/2005/8/layout/process2"/>
    <dgm:cxn modelId="{ADECAC4C-5F14-4192-A997-C60ECBA6CC96}" type="presOf" srcId="{11AD5F51-B9C6-4CF6-B427-1C6076AEA237}" destId="{20098C67-AC58-456D-A364-CC2CAD6BD86A}" srcOrd="0" destOrd="0" presId="urn:microsoft.com/office/officeart/2005/8/layout/process2"/>
    <dgm:cxn modelId="{2343574E-8D9C-42EE-A23B-75A004396C01}" srcId="{180D202E-005F-432D-B466-E8EA6800D3D8}" destId="{23544D11-0A22-4D3D-B637-D7A1D9DAC212}" srcOrd="4" destOrd="0" parTransId="{36DE42C2-ABDB-4C73-BF19-0B3361FAC55B}" sibTransId="{595E555A-50EE-4307-807E-151A92D664ED}"/>
    <dgm:cxn modelId="{E3B15F50-39AD-433C-A767-9D7731073F61}" srcId="{180D202E-005F-432D-B466-E8EA6800D3D8}" destId="{11AD5F51-B9C6-4CF6-B427-1C6076AEA237}" srcOrd="7" destOrd="0" parTransId="{5820C249-1481-46D8-9386-C8D46ECE73EF}" sibTransId="{7CC0A9CF-09D9-4E3D-BD46-077C3FDE993C}"/>
    <dgm:cxn modelId="{AA8FC753-6857-4D50-A9AB-3410149F367F}" type="presOf" srcId="{23544D11-0A22-4D3D-B637-D7A1D9DAC212}" destId="{5C546450-0D83-4ED4-9DC3-94A37E67FEB5}" srcOrd="0" destOrd="0" presId="urn:microsoft.com/office/officeart/2005/8/layout/process2"/>
    <dgm:cxn modelId="{1CA14274-5222-4465-8540-E8ADF4F02216}" type="presOf" srcId="{89D2AF72-8D82-450D-A879-2FB7E137300D}" destId="{EA8F415E-B511-431F-B32D-93F0B01B9798}" srcOrd="1" destOrd="0" presId="urn:microsoft.com/office/officeart/2005/8/layout/process2"/>
    <dgm:cxn modelId="{16ABC254-17E1-4E1B-8E52-EAC7D715E441}" type="presOf" srcId="{FC7A2C7B-3F69-4BC6-9699-3C7585A44FBE}" destId="{957C94B5-B415-49E7-9714-B3E802CF518D}" srcOrd="0" destOrd="0" presId="urn:microsoft.com/office/officeart/2005/8/layout/process2"/>
    <dgm:cxn modelId="{2990CC54-AFCE-4789-BA33-74A4932A9DA2}" srcId="{180D202E-005F-432D-B466-E8EA6800D3D8}" destId="{FC5DAC18-35E9-4E38-AEB8-E97EC5493990}" srcOrd="10" destOrd="0" parTransId="{3D64F391-DFAD-44EB-AFC4-80E03E0A3D1A}" sibTransId="{F57C761A-C014-4C94-B899-61347A724DEF}"/>
    <dgm:cxn modelId="{1CFD8956-27C5-4004-A28D-CA08D332BBBE}" type="presOf" srcId="{9837D9EF-CDDA-4F5D-8812-0A58BB91BC3C}" destId="{F3149863-39E6-46E3-A072-920AAE7841E2}" srcOrd="1" destOrd="0" presId="urn:microsoft.com/office/officeart/2005/8/layout/process2"/>
    <dgm:cxn modelId="{B18B5A58-42F9-47FF-A9E0-3FD9DFC55F6B}" srcId="{180D202E-005F-432D-B466-E8EA6800D3D8}" destId="{CDB34A8D-2418-4470-8A96-BDB3A0967492}" srcOrd="0" destOrd="0" parTransId="{67512660-5445-4D80-B7F8-A5CC088D1E1E}" sibTransId="{AB7B969D-2160-432A-B5FF-C531B3515599}"/>
    <dgm:cxn modelId="{D3E66179-278C-4EBA-999D-A562C6D60A34}" type="presOf" srcId="{7CC0A9CF-09D9-4E3D-BD46-077C3FDE993C}" destId="{34807A42-D449-47DB-82FD-40EB5614B9D8}" srcOrd="1" destOrd="0" presId="urn:microsoft.com/office/officeart/2005/8/layout/process2"/>
    <dgm:cxn modelId="{56062D7A-F2C7-4F2C-A924-138BEDA12FAB}" type="presOf" srcId="{F57C761A-C014-4C94-B899-61347A724DEF}" destId="{5DC35B46-7D7F-432D-BCF4-B7D57A3F6430}" srcOrd="0" destOrd="0" presId="urn:microsoft.com/office/officeart/2005/8/layout/process2"/>
    <dgm:cxn modelId="{F945A67E-47F5-45F3-B03A-57CE74BFF9FE}" type="presOf" srcId="{875E91EA-D42E-4E48-906D-D4B81B980C21}" destId="{3A4B0FFA-3C04-4D14-8DB7-923D5DE97549}" srcOrd="1" destOrd="0" presId="urn:microsoft.com/office/officeart/2005/8/layout/process2"/>
    <dgm:cxn modelId="{F9A80083-C578-4635-A478-D3C16F0147CE}" type="presOf" srcId="{FA096EF0-1789-4855-A547-55957BF81E4A}" destId="{24C9C225-5970-4356-AD16-18B911E6F117}" srcOrd="0" destOrd="0" presId="urn:microsoft.com/office/officeart/2005/8/layout/process2"/>
    <dgm:cxn modelId="{0359F18A-9688-45E6-AECB-069C20B8721A}" type="presOf" srcId="{7CC0A9CF-09D9-4E3D-BD46-077C3FDE993C}" destId="{F244F4C0-CFCC-4825-9620-2160A4A879AE}" srcOrd="0" destOrd="0" presId="urn:microsoft.com/office/officeart/2005/8/layout/process2"/>
    <dgm:cxn modelId="{F077748C-7568-4C64-90A8-73056B337353}" srcId="{180D202E-005F-432D-B466-E8EA6800D3D8}" destId="{689263D9-E4E3-4D79-9D42-46A0D70DF774}" srcOrd="11" destOrd="0" parTransId="{ADF16915-2CC7-4DDE-AD54-8766A60E054F}" sibTransId="{C4825146-69FA-4E56-B9BF-345C378D0B67}"/>
    <dgm:cxn modelId="{F0F1BD91-01D4-440A-AC38-F4DC94C3938C}" srcId="{180D202E-005F-432D-B466-E8EA6800D3D8}" destId="{23D8A22D-952E-4066-ABD4-D07152756939}" srcOrd="2" destOrd="0" parTransId="{7AD440D8-8D47-4E0F-8666-84AFAF37911A}" sibTransId="{BB13BDB7-0258-440A-956C-2AFC0B679DB6}"/>
    <dgm:cxn modelId="{93B50996-8998-4488-A01A-C8149B5B81CD}" type="presOf" srcId="{180D202E-005F-432D-B466-E8EA6800D3D8}" destId="{54FA2669-EE2E-4A7A-B4FA-33306068D44A}" srcOrd="0" destOrd="0" presId="urn:microsoft.com/office/officeart/2005/8/layout/process2"/>
    <dgm:cxn modelId="{06275397-F2DB-4F08-88E0-483FBF28B0E5}" type="presOf" srcId="{689263D9-E4E3-4D79-9D42-46A0D70DF774}" destId="{3D767FDE-74C1-42E6-8DE0-2B27E3A52879}" srcOrd="0" destOrd="0" presId="urn:microsoft.com/office/officeart/2005/8/layout/process2"/>
    <dgm:cxn modelId="{9C160F98-2D32-4F57-84C5-EE852595B40D}" srcId="{180D202E-005F-432D-B466-E8EA6800D3D8}" destId="{4DA34F88-0D36-459A-84B8-A0F59DEFE440}" srcOrd="5" destOrd="0" parTransId="{A902D0F1-EC98-466B-90C0-2F4EC94ED674}" sibTransId="{9837D9EF-CDDA-4F5D-8812-0A58BB91BC3C}"/>
    <dgm:cxn modelId="{92C5F7A3-2A50-4793-A5C5-CDAD103F2FF9}" type="presOf" srcId="{FC5DAC18-35E9-4E38-AEB8-E97EC5493990}" destId="{779B0B25-6F16-48C9-9AD9-8E6E68284A31}" srcOrd="0" destOrd="0" presId="urn:microsoft.com/office/officeart/2005/8/layout/process2"/>
    <dgm:cxn modelId="{6F4701A7-7EF3-4EA6-B6D4-FF7E78D8E67A}" type="presOf" srcId="{F57C761A-C014-4C94-B899-61347A724DEF}" destId="{D3D553AE-54A6-40EF-8625-329C84150CA2}" srcOrd="1" destOrd="0" presId="urn:microsoft.com/office/officeart/2005/8/layout/process2"/>
    <dgm:cxn modelId="{A9B798AA-25CE-494B-AB6A-762D0F5681F8}" srcId="{180D202E-005F-432D-B466-E8EA6800D3D8}" destId="{52D39612-E32E-4185-975D-E86BE8031A40}" srcOrd="3" destOrd="0" parTransId="{06FD7FA2-252C-4000-9A1D-80AA71A2293B}" sibTransId="{4923F169-E635-40D8-B9CB-EE8D841EB793}"/>
    <dgm:cxn modelId="{D8D51BBE-795A-4897-A714-3DC19B5EE235}" type="presOf" srcId="{32D80B44-A138-4BAC-92A3-45D04FA9C17F}" destId="{C237DFC3-C0BF-4966-B896-3BE4E03666FC}" srcOrd="1" destOrd="0" presId="urn:microsoft.com/office/officeart/2005/8/layout/process2"/>
    <dgm:cxn modelId="{22F986BE-8060-4F47-987D-20D2E1EAA042}" type="presOf" srcId="{89D2AF72-8D82-450D-A879-2FB7E137300D}" destId="{A6F44E7B-0B29-458B-A038-365A55F669EF}" srcOrd="0" destOrd="0" presId="urn:microsoft.com/office/officeart/2005/8/layout/process2"/>
    <dgm:cxn modelId="{60020DBF-C106-400E-9A64-D95B98746E80}" type="presOf" srcId="{BB13BDB7-0258-440A-956C-2AFC0B679DB6}" destId="{554BAFB1-A674-4522-873A-737800B2F95C}" srcOrd="1" destOrd="0" presId="urn:microsoft.com/office/officeart/2005/8/layout/process2"/>
    <dgm:cxn modelId="{850550BF-C550-4F43-A262-3E0490C2EFB8}" type="presOf" srcId="{AB7B969D-2160-432A-B5FF-C531B3515599}" destId="{3E675699-60C6-47A4-9E9C-33ECB948232C}" srcOrd="1" destOrd="0" presId="urn:microsoft.com/office/officeart/2005/8/layout/process2"/>
    <dgm:cxn modelId="{01E38CCF-67B3-43D4-B817-FD989628DB76}" type="presOf" srcId="{02D5B080-EBBA-4E6E-A000-E58D08E07F5C}" destId="{B7338AAD-0102-41C2-912B-75C7576647A0}" srcOrd="1" destOrd="0" presId="urn:microsoft.com/office/officeart/2005/8/layout/process2"/>
    <dgm:cxn modelId="{9DB748D5-A57F-4BF8-ABE7-5B1ADBDEC538}" type="presOf" srcId="{4DA34F88-0D36-459A-84B8-A0F59DEFE440}" destId="{BCE19D25-09F7-46F9-9416-648440CD20FB}" srcOrd="0" destOrd="0" presId="urn:microsoft.com/office/officeart/2005/8/layout/process2"/>
    <dgm:cxn modelId="{E43312F7-0D39-457F-B08F-4A470BF4E6DE}" type="presOf" srcId="{875E91EA-D42E-4E48-906D-D4B81B980C21}" destId="{DFCC7400-6AED-4CAC-A7F8-BC21C7F19516}" srcOrd="0" destOrd="0" presId="urn:microsoft.com/office/officeart/2005/8/layout/process2"/>
    <dgm:cxn modelId="{C2211CF7-0647-4593-8509-0A88FA484443}" srcId="{180D202E-005F-432D-B466-E8EA6800D3D8}" destId="{8FCD7DEE-2B46-4215-98C0-9AA28E262149}" srcOrd="6" destOrd="0" parTransId="{134DDB43-9D3D-411A-8D11-F5991C25F08F}" sibTransId="{32D80B44-A138-4BAC-92A3-45D04FA9C17F}"/>
    <dgm:cxn modelId="{5C86A5F9-2EFA-4512-8032-2BC23C6AD41A}" type="presOf" srcId="{8FCD7DEE-2B46-4215-98C0-9AA28E262149}" destId="{6EAD5813-60F5-4632-BFD4-C445A27530C3}" srcOrd="0" destOrd="0" presId="urn:microsoft.com/office/officeart/2005/8/layout/process2"/>
    <dgm:cxn modelId="{B2709486-B43E-4CDA-9DAF-D1506F1611D7}" type="presParOf" srcId="{54FA2669-EE2E-4A7A-B4FA-33306068D44A}" destId="{1AAA731A-368C-4B12-9D93-0253894628D8}" srcOrd="0" destOrd="0" presId="urn:microsoft.com/office/officeart/2005/8/layout/process2"/>
    <dgm:cxn modelId="{A1904511-FC71-4FAE-ABE3-48F097C9AF6D}" type="presParOf" srcId="{54FA2669-EE2E-4A7A-B4FA-33306068D44A}" destId="{72BD2B7B-D544-469F-9A51-1DBA2405D38A}" srcOrd="1" destOrd="0" presId="urn:microsoft.com/office/officeart/2005/8/layout/process2"/>
    <dgm:cxn modelId="{D641831C-2FCA-42FC-8F4B-A4D522400EA2}" type="presParOf" srcId="{72BD2B7B-D544-469F-9A51-1DBA2405D38A}" destId="{3E675699-60C6-47A4-9E9C-33ECB948232C}" srcOrd="0" destOrd="0" presId="urn:microsoft.com/office/officeart/2005/8/layout/process2"/>
    <dgm:cxn modelId="{CB0B4D07-2D4D-46DD-8C7F-CD310721F1E7}" type="presParOf" srcId="{54FA2669-EE2E-4A7A-B4FA-33306068D44A}" destId="{24C9C225-5970-4356-AD16-18B911E6F117}" srcOrd="2" destOrd="0" presId="urn:microsoft.com/office/officeart/2005/8/layout/process2"/>
    <dgm:cxn modelId="{0A92E8ED-0C0F-47BE-B9AE-D36F477634E6}" type="presParOf" srcId="{54FA2669-EE2E-4A7A-B4FA-33306068D44A}" destId="{C1D4276D-F0F5-4217-A33D-7CB6A54A7DE7}" srcOrd="3" destOrd="0" presId="urn:microsoft.com/office/officeart/2005/8/layout/process2"/>
    <dgm:cxn modelId="{08A6F988-FC57-4B79-B3CF-7AC46EF6D8BF}" type="presParOf" srcId="{C1D4276D-F0F5-4217-A33D-7CB6A54A7DE7}" destId="{B7338AAD-0102-41C2-912B-75C7576647A0}" srcOrd="0" destOrd="0" presId="urn:microsoft.com/office/officeart/2005/8/layout/process2"/>
    <dgm:cxn modelId="{75F123C6-D32F-4F44-AB8D-D45F6160059D}" type="presParOf" srcId="{54FA2669-EE2E-4A7A-B4FA-33306068D44A}" destId="{7C714F05-AA5D-49F1-B24F-63C0DA67FA4C}" srcOrd="4" destOrd="0" presId="urn:microsoft.com/office/officeart/2005/8/layout/process2"/>
    <dgm:cxn modelId="{83B9B50D-E9C6-4C1F-BBF4-9E5F18F36010}" type="presParOf" srcId="{54FA2669-EE2E-4A7A-B4FA-33306068D44A}" destId="{669CA6B5-4FB2-4325-821B-17939B211B66}" srcOrd="5" destOrd="0" presId="urn:microsoft.com/office/officeart/2005/8/layout/process2"/>
    <dgm:cxn modelId="{9719AE19-62F3-462A-AE10-AA95B23DD4FE}" type="presParOf" srcId="{669CA6B5-4FB2-4325-821B-17939B211B66}" destId="{554BAFB1-A674-4522-873A-737800B2F95C}" srcOrd="0" destOrd="0" presId="urn:microsoft.com/office/officeart/2005/8/layout/process2"/>
    <dgm:cxn modelId="{812B0F5D-0592-445F-8699-97327B67DBBA}" type="presParOf" srcId="{54FA2669-EE2E-4A7A-B4FA-33306068D44A}" destId="{58434A8C-7799-4CFC-B2C3-4980BF86E41B}" srcOrd="6" destOrd="0" presId="urn:microsoft.com/office/officeart/2005/8/layout/process2"/>
    <dgm:cxn modelId="{6FD7EC82-6868-4E04-A864-A94F5EE2F50F}" type="presParOf" srcId="{54FA2669-EE2E-4A7A-B4FA-33306068D44A}" destId="{A5E9DFF6-291C-4A8B-A9E4-7DE86E9E3763}" srcOrd="7" destOrd="0" presId="urn:microsoft.com/office/officeart/2005/8/layout/process2"/>
    <dgm:cxn modelId="{52D0D2C3-8869-4CB6-BED9-7E6764329DA8}" type="presParOf" srcId="{A5E9DFF6-291C-4A8B-A9E4-7DE86E9E3763}" destId="{B62C603B-A62F-4637-82DD-39C04B9FA7DC}" srcOrd="0" destOrd="0" presId="urn:microsoft.com/office/officeart/2005/8/layout/process2"/>
    <dgm:cxn modelId="{9B3AFB01-1157-4805-87F4-C0584FE0FC55}" type="presParOf" srcId="{54FA2669-EE2E-4A7A-B4FA-33306068D44A}" destId="{5C546450-0D83-4ED4-9DC3-94A37E67FEB5}" srcOrd="8" destOrd="0" presId="urn:microsoft.com/office/officeart/2005/8/layout/process2"/>
    <dgm:cxn modelId="{EB442796-64C0-4AB5-B5D9-9BED281D3AA7}" type="presParOf" srcId="{54FA2669-EE2E-4A7A-B4FA-33306068D44A}" destId="{9286ADB3-22BC-4414-A175-3332CB411A03}" srcOrd="9" destOrd="0" presId="urn:microsoft.com/office/officeart/2005/8/layout/process2"/>
    <dgm:cxn modelId="{9AC89459-7D94-4DF8-B1A0-F2A333547F3E}" type="presParOf" srcId="{9286ADB3-22BC-4414-A175-3332CB411A03}" destId="{6F8ADB42-3AD2-4AB7-8029-B5E0A024C2B3}" srcOrd="0" destOrd="0" presId="urn:microsoft.com/office/officeart/2005/8/layout/process2"/>
    <dgm:cxn modelId="{B071F64D-5BE7-4747-AC4C-5128E4FEA0C8}" type="presParOf" srcId="{54FA2669-EE2E-4A7A-B4FA-33306068D44A}" destId="{BCE19D25-09F7-46F9-9416-648440CD20FB}" srcOrd="10" destOrd="0" presId="urn:microsoft.com/office/officeart/2005/8/layout/process2"/>
    <dgm:cxn modelId="{60F8D576-4571-4AF0-B843-D461E9F4AE76}" type="presParOf" srcId="{54FA2669-EE2E-4A7A-B4FA-33306068D44A}" destId="{D9A300D0-153B-42E5-A73E-6E51EDEFBDA5}" srcOrd="11" destOrd="0" presId="urn:microsoft.com/office/officeart/2005/8/layout/process2"/>
    <dgm:cxn modelId="{DB8135C1-3AB1-4457-A01B-732AB55E9583}" type="presParOf" srcId="{D9A300D0-153B-42E5-A73E-6E51EDEFBDA5}" destId="{F3149863-39E6-46E3-A072-920AAE7841E2}" srcOrd="0" destOrd="0" presId="urn:microsoft.com/office/officeart/2005/8/layout/process2"/>
    <dgm:cxn modelId="{FA4B17BE-4942-49F8-BC32-DB2D5C009F5F}" type="presParOf" srcId="{54FA2669-EE2E-4A7A-B4FA-33306068D44A}" destId="{6EAD5813-60F5-4632-BFD4-C445A27530C3}" srcOrd="12" destOrd="0" presId="urn:microsoft.com/office/officeart/2005/8/layout/process2"/>
    <dgm:cxn modelId="{DEDA01F5-C71E-4625-B0E0-20D65CBE5A0B}" type="presParOf" srcId="{54FA2669-EE2E-4A7A-B4FA-33306068D44A}" destId="{91B68FA6-A820-481E-BD6D-077432F01556}" srcOrd="13" destOrd="0" presId="urn:microsoft.com/office/officeart/2005/8/layout/process2"/>
    <dgm:cxn modelId="{624B2880-B6FD-4284-8605-BD49D3A1CE41}" type="presParOf" srcId="{91B68FA6-A820-481E-BD6D-077432F01556}" destId="{C237DFC3-C0BF-4966-B896-3BE4E03666FC}" srcOrd="0" destOrd="0" presId="urn:microsoft.com/office/officeart/2005/8/layout/process2"/>
    <dgm:cxn modelId="{93F11DA7-540F-41E1-A7D5-06A9D601E9B9}" type="presParOf" srcId="{54FA2669-EE2E-4A7A-B4FA-33306068D44A}" destId="{20098C67-AC58-456D-A364-CC2CAD6BD86A}" srcOrd="14" destOrd="0" presId="urn:microsoft.com/office/officeart/2005/8/layout/process2"/>
    <dgm:cxn modelId="{D644106F-FFC3-4B2D-9D25-9556D6CE4DF5}" type="presParOf" srcId="{54FA2669-EE2E-4A7A-B4FA-33306068D44A}" destId="{F244F4C0-CFCC-4825-9620-2160A4A879AE}" srcOrd="15" destOrd="0" presId="urn:microsoft.com/office/officeart/2005/8/layout/process2"/>
    <dgm:cxn modelId="{10C1EA61-F6FF-4FFA-9EF7-6E57049F9CCB}" type="presParOf" srcId="{F244F4C0-CFCC-4825-9620-2160A4A879AE}" destId="{34807A42-D449-47DB-82FD-40EB5614B9D8}" srcOrd="0" destOrd="0" presId="urn:microsoft.com/office/officeart/2005/8/layout/process2"/>
    <dgm:cxn modelId="{5FB46BC2-EF9E-49B5-BB76-108A49B6246C}" type="presParOf" srcId="{54FA2669-EE2E-4A7A-B4FA-33306068D44A}" destId="{CA5EBF96-50FD-4AF9-909B-40A5D4A19265}" srcOrd="16" destOrd="0" presId="urn:microsoft.com/office/officeart/2005/8/layout/process2"/>
    <dgm:cxn modelId="{63D5A163-8B51-41C3-9E95-55D6AD2B428E}" type="presParOf" srcId="{54FA2669-EE2E-4A7A-B4FA-33306068D44A}" destId="{DFCC7400-6AED-4CAC-A7F8-BC21C7F19516}" srcOrd="17" destOrd="0" presId="urn:microsoft.com/office/officeart/2005/8/layout/process2"/>
    <dgm:cxn modelId="{39636060-DD4C-4203-978C-2AC5F5E1508C}" type="presParOf" srcId="{DFCC7400-6AED-4CAC-A7F8-BC21C7F19516}" destId="{3A4B0FFA-3C04-4D14-8DB7-923D5DE97549}" srcOrd="0" destOrd="0" presId="urn:microsoft.com/office/officeart/2005/8/layout/process2"/>
    <dgm:cxn modelId="{EF2A002D-3866-4AC4-9CFD-CFCFE4430C1A}" type="presParOf" srcId="{54FA2669-EE2E-4A7A-B4FA-33306068D44A}" destId="{957C94B5-B415-49E7-9714-B3E802CF518D}" srcOrd="18" destOrd="0" presId="urn:microsoft.com/office/officeart/2005/8/layout/process2"/>
    <dgm:cxn modelId="{C2B53E2B-4821-4418-96A4-DA5EA756AAC4}" type="presParOf" srcId="{54FA2669-EE2E-4A7A-B4FA-33306068D44A}" destId="{A6F44E7B-0B29-458B-A038-365A55F669EF}" srcOrd="19" destOrd="0" presId="urn:microsoft.com/office/officeart/2005/8/layout/process2"/>
    <dgm:cxn modelId="{8F62E5E0-1D4F-4EFC-AD95-F141076FE769}" type="presParOf" srcId="{A6F44E7B-0B29-458B-A038-365A55F669EF}" destId="{EA8F415E-B511-431F-B32D-93F0B01B9798}" srcOrd="0" destOrd="0" presId="urn:microsoft.com/office/officeart/2005/8/layout/process2"/>
    <dgm:cxn modelId="{67EDDEBD-54B6-4F2C-A7FF-F5A766E454A1}" type="presParOf" srcId="{54FA2669-EE2E-4A7A-B4FA-33306068D44A}" destId="{779B0B25-6F16-48C9-9AD9-8E6E68284A31}" srcOrd="20" destOrd="0" presId="urn:microsoft.com/office/officeart/2005/8/layout/process2"/>
    <dgm:cxn modelId="{5D69D748-829A-4CEC-A1CE-80502436722A}" type="presParOf" srcId="{54FA2669-EE2E-4A7A-B4FA-33306068D44A}" destId="{5DC35B46-7D7F-432D-BCF4-B7D57A3F6430}" srcOrd="21" destOrd="0" presId="urn:microsoft.com/office/officeart/2005/8/layout/process2"/>
    <dgm:cxn modelId="{502AE3F3-9D44-4F3C-8315-E02D533DC35C}" type="presParOf" srcId="{5DC35B46-7D7F-432D-BCF4-B7D57A3F6430}" destId="{D3D553AE-54A6-40EF-8625-329C84150CA2}" srcOrd="0" destOrd="0" presId="urn:microsoft.com/office/officeart/2005/8/layout/process2"/>
    <dgm:cxn modelId="{2E59F98C-C27A-497B-BD75-CB2C53E8A059}" type="presParOf" srcId="{54FA2669-EE2E-4A7A-B4FA-33306068D44A}" destId="{3D767FDE-74C1-42E6-8DE0-2B27E3A52879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A731A-368C-4B12-9D93-0253894628D8}">
      <dsp:nvSpPr>
        <dsp:cNvPr id="0" name=""/>
        <dsp:cNvSpPr/>
      </dsp:nvSpPr>
      <dsp:spPr>
        <a:xfrm>
          <a:off x="1957498" y="2731"/>
          <a:ext cx="1800002" cy="2699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1.Site selection</a:t>
          </a:r>
        </a:p>
      </dsp:txBody>
      <dsp:txXfrm>
        <a:off x="1965406" y="10639"/>
        <a:ext cx="1784186" cy="254183"/>
      </dsp:txXfrm>
    </dsp:sp>
    <dsp:sp modelId="{72BD2B7B-D544-469F-9A51-1DBA2405D38A}">
      <dsp:nvSpPr>
        <dsp:cNvPr id="0" name=""/>
        <dsp:cNvSpPr/>
      </dsp:nvSpPr>
      <dsp:spPr>
        <a:xfrm rot="5400000">
          <a:off x="2815811" y="278289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286627"/>
        <a:ext cx="60031" cy="58364"/>
      </dsp:txXfrm>
    </dsp:sp>
    <dsp:sp modelId="{24C9C225-5970-4356-AD16-18B911E6F117}">
      <dsp:nvSpPr>
        <dsp:cNvPr id="0" name=""/>
        <dsp:cNvSpPr/>
      </dsp:nvSpPr>
      <dsp:spPr>
        <a:xfrm>
          <a:off x="1957498" y="383901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2. Land preparation</a:t>
          </a:r>
        </a:p>
      </dsp:txBody>
      <dsp:txXfrm>
        <a:off x="1965378" y="391781"/>
        <a:ext cx="1784242" cy="253272"/>
      </dsp:txXfrm>
    </dsp:sp>
    <dsp:sp modelId="{C1D4276D-F0F5-4217-A33D-7CB6A54A7DE7}">
      <dsp:nvSpPr>
        <dsp:cNvPr id="0" name=""/>
        <dsp:cNvSpPr/>
      </dsp:nvSpPr>
      <dsp:spPr>
        <a:xfrm rot="5400000">
          <a:off x="2815811" y="658493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666831"/>
        <a:ext cx="60031" cy="58364"/>
      </dsp:txXfrm>
    </dsp:sp>
    <dsp:sp modelId="{7C714F05-AA5D-49F1-B24F-63C0DA67FA4C}">
      <dsp:nvSpPr>
        <dsp:cNvPr id="0" name=""/>
        <dsp:cNvSpPr/>
      </dsp:nvSpPr>
      <dsp:spPr>
        <a:xfrm>
          <a:off x="1957498" y="764105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3. Planting / drilling</a:t>
          </a:r>
        </a:p>
      </dsp:txBody>
      <dsp:txXfrm>
        <a:off x="1965378" y="771985"/>
        <a:ext cx="1784242" cy="253272"/>
      </dsp:txXfrm>
    </dsp:sp>
    <dsp:sp modelId="{669CA6B5-4FB2-4325-821B-17939B211B66}">
      <dsp:nvSpPr>
        <dsp:cNvPr id="0" name=""/>
        <dsp:cNvSpPr/>
      </dsp:nvSpPr>
      <dsp:spPr>
        <a:xfrm rot="5400000">
          <a:off x="2815811" y="1038696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1047034"/>
        <a:ext cx="60031" cy="58364"/>
      </dsp:txXfrm>
    </dsp:sp>
    <dsp:sp modelId="{58434A8C-7799-4CFC-B2C3-4980BF86E41B}">
      <dsp:nvSpPr>
        <dsp:cNvPr id="0" name=""/>
        <dsp:cNvSpPr/>
      </dsp:nvSpPr>
      <dsp:spPr>
        <a:xfrm>
          <a:off x="1957498" y="1144308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4. Growing</a:t>
          </a:r>
        </a:p>
      </dsp:txBody>
      <dsp:txXfrm>
        <a:off x="1965378" y="1152188"/>
        <a:ext cx="1784242" cy="253272"/>
      </dsp:txXfrm>
    </dsp:sp>
    <dsp:sp modelId="{A5E9DFF6-291C-4A8B-A9E4-7DE86E9E3763}">
      <dsp:nvSpPr>
        <dsp:cNvPr id="0" name=""/>
        <dsp:cNvSpPr/>
      </dsp:nvSpPr>
      <dsp:spPr>
        <a:xfrm rot="21579455">
          <a:off x="3822185" y="1221873"/>
          <a:ext cx="388131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>
        <a:off x="3822185" y="1241974"/>
        <a:ext cx="358115" cy="60031"/>
      </dsp:txXfrm>
    </dsp:sp>
    <dsp:sp modelId="{5C546450-0D83-4ED4-9DC3-94A37E67FEB5}">
      <dsp:nvSpPr>
        <dsp:cNvPr id="0" name=""/>
        <dsp:cNvSpPr/>
      </dsp:nvSpPr>
      <dsp:spPr>
        <a:xfrm>
          <a:off x="4275000" y="1131534"/>
          <a:ext cx="1439997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4a. Irrigation</a:t>
          </a:r>
        </a:p>
      </dsp:txBody>
      <dsp:txXfrm>
        <a:off x="4282880" y="1139414"/>
        <a:ext cx="1424237" cy="253272"/>
      </dsp:txXfrm>
    </dsp:sp>
    <dsp:sp modelId="{9286ADB3-22BC-4414-A175-3332CB411A03}">
      <dsp:nvSpPr>
        <dsp:cNvPr id="0" name=""/>
        <dsp:cNvSpPr/>
      </dsp:nvSpPr>
      <dsp:spPr>
        <a:xfrm rot="5400000">
          <a:off x="4801957" y="1607928"/>
          <a:ext cx="386083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 rot="-5400000">
        <a:off x="4964983" y="1464913"/>
        <a:ext cx="60031" cy="356067"/>
      </dsp:txXfrm>
    </dsp:sp>
    <dsp:sp modelId="{BCE19D25-09F7-46F9-9416-648440CD20FB}">
      <dsp:nvSpPr>
        <dsp:cNvPr id="0" name=""/>
        <dsp:cNvSpPr/>
      </dsp:nvSpPr>
      <dsp:spPr>
        <a:xfrm>
          <a:off x="4275000" y="1915344"/>
          <a:ext cx="1439997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4b. Plant protection</a:t>
          </a:r>
        </a:p>
      </dsp:txBody>
      <dsp:txXfrm>
        <a:off x="4282880" y="1923224"/>
        <a:ext cx="1424237" cy="253272"/>
      </dsp:txXfrm>
    </dsp:sp>
    <dsp:sp modelId="{D9A300D0-153B-42E5-A73E-6E51EDEFBDA5}">
      <dsp:nvSpPr>
        <dsp:cNvPr id="0" name=""/>
        <dsp:cNvSpPr/>
      </dsp:nvSpPr>
      <dsp:spPr>
        <a:xfrm rot="5400000">
          <a:off x="4817860" y="2370535"/>
          <a:ext cx="3542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 rot="-5400000">
        <a:off x="4964983" y="2243423"/>
        <a:ext cx="60031" cy="324261"/>
      </dsp:txXfrm>
    </dsp:sp>
    <dsp:sp modelId="{6EAD5813-60F5-4632-BFD4-C445A27530C3}">
      <dsp:nvSpPr>
        <dsp:cNvPr id="0" name=""/>
        <dsp:cNvSpPr/>
      </dsp:nvSpPr>
      <dsp:spPr>
        <a:xfrm>
          <a:off x="4275000" y="2656746"/>
          <a:ext cx="1439997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4c. Plant nutrition</a:t>
          </a:r>
        </a:p>
      </dsp:txBody>
      <dsp:txXfrm>
        <a:off x="4282880" y="2664626"/>
        <a:ext cx="1424237" cy="253272"/>
      </dsp:txXfrm>
    </dsp:sp>
    <dsp:sp modelId="{91B68FA6-A820-481E-BD6D-077432F01556}">
      <dsp:nvSpPr>
        <dsp:cNvPr id="0" name=""/>
        <dsp:cNvSpPr/>
      </dsp:nvSpPr>
      <dsp:spPr>
        <a:xfrm rot="10786530">
          <a:off x="3822187" y="2745071"/>
          <a:ext cx="38812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852203" y="2765023"/>
        <a:ext cx="358111" cy="60031"/>
      </dsp:txXfrm>
    </dsp:sp>
    <dsp:sp modelId="{20098C67-AC58-456D-A364-CC2CAD6BD86A}">
      <dsp:nvSpPr>
        <dsp:cNvPr id="0" name=""/>
        <dsp:cNvSpPr/>
      </dsp:nvSpPr>
      <dsp:spPr>
        <a:xfrm>
          <a:off x="1957498" y="2665122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5. Harvest </a:t>
          </a:r>
        </a:p>
      </dsp:txBody>
      <dsp:txXfrm>
        <a:off x="1965378" y="2673002"/>
        <a:ext cx="1784242" cy="253272"/>
      </dsp:txXfrm>
    </dsp:sp>
    <dsp:sp modelId="{F244F4C0-CFCC-4825-9620-2160A4A879AE}">
      <dsp:nvSpPr>
        <dsp:cNvPr id="0" name=""/>
        <dsp:cNvSpPr/>
      </dsp:nvSpPr>
      <dsp:spPr>
        <a:xfrm rot="5400000">
          <a:off x="2815811" y="2939713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2948051"/>
        <a:ext cx="60031" cy="58364"/>
      </dsp:txXfrm>
    </dsp:sp>
    <dsp:sp modelId="{CA5EBF96-50FD-4AF9-909B-40A5D4A19265}">
      <dsp:nvSpPr>
        <dsp:cNvPr id="0" name=""/>
        <dsp:cNvSpPr/>
      </dsp:nvSpPr>
      <dsp:spPr>
        <a:xfrm>
          <a:off x="1957498" y="3045325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6. Packing</a:t>
          </a:r>
        </a:p>
      </dsp:txBody>
      <dsp:txXfrm>
        <a:off x="1965378" y="3053205"/>
        <a:ext cx="1784242" cy="253272"/>
      </dsp:txXfrm>
    </dsp:sp>
    <dsp:sp modelId="{DFCC7400-6AED-4CAC-A7F8-BC21C7F19516}">
      <dsp:nvSpPr>
        <dsp:cNvPr id="0" name=""/>
        <dsp:cNvSpPr/>
      </dsp:nvSpPr>
      <dsp:spPr>
        <a:xfrm rot="5400000">
          <a:off x="2815811" y="3319917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3328255"/>
        <a:ext cx="60031" cy="58364"/>
      </dsp:txXfrm>
    </dsp:sp>
    <dsp:sp modelId="{957C94B5-B415-49E7-9714-B3E802CF518D}">
      <dsp:nvSpPr>
        <dsp:cNvPr id="0" name=""/>
        <dsp:cNvSpPr/>
      </dsp:nvSpPr>
      <dsp:spPr>
        <a:xfrm>
          <a:off x="1957498" y="3425529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7. Cooling</a:t>
          </a:r>
        </a:p>
      </dsp:txBody>
      <dsp:txXfrm>
        <a:off x="1965378" y="3433409"/>
        <a:ext cx="1784242" cy="253272"/>
      </dsp:txXfrm>
    </dsp:sp>
    <dsp:sp modelId="{A6F44E7B-0B29-458B-A038-365A55F669EF}">
      <dsp:nvSpPr>
        <dsp:cNvPr id="0" name=""/>
        <dsp:cNvSpPr/>
      </dsp:nvSpPr>
      <dsp:spPr>
        <a:xfrm rot="5400000">
          <a:off x="2815811" y="3700120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3708458"/>
        <a:ext cx="60031" cy="58364"/>
      </dsp:txXfrm>
    </dsp:sp>
    <dsp:sp modelId="{779B0B25-6F16-48C9-9AD9-8E6E68284A31}">
      <dsp:nvSpPr>
        <dsp:cNvPr id="0" name=""/>
        <dsp:cNvSpPr/>
      </dsp:nvSpPr>
      <dsp:spPr>
        <a:xfrm>
          <a:off x="1957498" y="3805732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8. Storage</a:t>
          </a:r>
        </a:p>
      </dsp:txBody>
      <dsp:txXfrm>
        <a:off x="1965378" y="3813612"/>
        <a:ext cx="1784242" cy="253272"/>
      </dsp:txXfrm>
    </dsp:sp>
    <dsp:sp modelId="{5DC35B46-7D7F-432D-BCF4-B7D57A3F6430}">
      <dsp:nvSpPr>
        <dsp:cNvPr id="0" name=""/>
        <dsp:cNvSpPr/>
      </dsp:nvSpPr>
      <dsp:spPr>
        <a:xfrm rot="5400000">
          <a:off x="2815811" y="4080323"/>
          <a:ext cx="83377" cy="100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venir Next LT Pro Light" panose="020B0304020202020204" pitchFamily="34" charset="0"/>
          </a:endParaRPr>
        </a:p>
      </dsp:txBody>
      <dsp:txXfrm rot="-5400000">
        <a:off x="2827485" y="4088661"/>
        <a:ext cx="60031" cy="58364"/>
      </dsp:txXfrm>
    </dsp:sp>
    <dsp:sp modelId="{3D767FDE-74C1-42E6-8DE0-2B27E3A52879}">
      <dsp:nvSpPr>
        <dsp:cNvPr id="0" name=""/>
        <dsp:cNvSpPr/>
      </dsp:nvSpPr>
      <dsp:spPr>
        <a:xfrm>
          <a:off x="1957498" y="4185935"/>
          <a:ext cx="1800002" cy="2690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venir Next LT Pro Light" panose="020B0304020202020204" pitchFamily="34" charset="0"/>
            </a:rPr>
            <a:t>9. Despatch</a:t>
          </a:r>
        </a:p>
      </dsp:txBody>
      <dsp:txXfrm>
        <a:off x="1965378" y="4193815"/>
        <a:ext cx="1784242" cy="253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2656U7WV7JRA-391951906-178519</_dlc_DocId>
    <_dlc_DocIdUrl xmlns="ecc483dc-1635-47af-8d32-28c7122e27c1">
      <Url>https://442076303320.sharepoint.com/sites/SharedDrive/_layouts/15/DocIdRedir.aspx?ID=2656U7WV7JRA-391951906-178519</Url>
      <Description>2656U7WV7JRA-391951906-178519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11E912-E1B5-4E56-ABD3-493F37DB3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D70B-AD82-401D-9030-B5CDE88F736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35DC786A-71BF-497B-950C-E97334C8A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CA962-955C-4E93-B6E0-DCA23F5C6B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13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Thorpe</dc:creator>
  <cp:keywords/>
  <dc:description/>
  <cp:lastModifiedBy>Simon Thorpe</cp:lastModifiedBy>
  <cp:revision>661</cp:revision>
  <dcterms:created xsi:type="dcterms:W3CDTF">2021-09-29T10:26:00Z</dcterms:created>
  <dcterms:modified xsi:type="dcterms:W3CDTF">2021-10-01T16:03:00Z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01e2d7d8-5fee-4789-a2b8-c7aa16ba3a45</vt:lpwstr>
  </property>
</Properties>
</file>