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161C" w14:textId="77777777" w:rsidR="00E47922" w:rsidRPr="00F925A2" w:rsidRDefault="00E47922" w:rsidP="00E47922">
      <w:pPr>
        <w:contextualSpacing/>
        <w:rPr>
          <w:rFonts w:ascii="Avenir Next LT Pro" w:hAnsi="Avenir Next LT Pro" w:cs="Arial"/>
        </w:rPr>
      </w:pPr>
    </w:p>
    <w:tbl>
      <w:tblPr>
        <w:tblW w:w="12299" w:type="dxa"/>
        <w:tblLook w:val="0000" w:firstRow="0" w:lastRow="0" w:firstColumn="0" w:lastColumn="0" w:noHBand="0" w:noVBand="0"/>
      </w:tblPr>
      <w:tblGrid>
        <w:gridCol w:w="4145"/>
        <w:gridCol w:w="4345"/>
        <w:gridCol w:w="3809"/>
      </w:tblGrid>
      <w:tr w:rsidR="00E47922" w:rsidRPr="00F925A2" w14:paraId="209391C1" w14:textId="77777777" w:rsidTr="002B2530">
        <w:trPr>
          <w:trHeight w:val="203"/>
        </w:trPr>
        <w:tc>
          <w:tcPr>
            <w:tcW w:w="4145" w:type="dxa"/>
            <w:tcBorders>
              <w:bottom w:val="single" w:sz="8" w:space="0" w:color="000000"/>
            </w:tcBorders>
          </w:tcPr>
          <w:p w14:paraId="63AEF6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Store name / Number: </w:t>
            </w:r>
          </w:p>
        </w:tc>
        <w:tc>
          <w:tcPr>
            <w:tcW w:w="4345" w:type="dxa"/>
            <w:tcBorders>
              <w:bottom w:val="single" w:sz="8" w:space="0" w:color="000000"/>
            </w:tcBorders>
          </w:tcPr>
          <w:p w14:paraId="4A4007D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8" w:space="0" w:color="000000"/>
            </w:tcBorders>
          </w:tcPr>
          <w:p w14:paraId="157ABC3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Bin / Bulk / Bay number: </w:t>
            </w:r>
          </w:p>
        </w:tc>
      </w:tr>
      <w:tr w:rsidR="00E47922" w:rsidRPr="00F925A2" w14:paraId="78360056" w14:textId="77777777" w:rsidTr="002B2530">
        <w:trPr>
          <w:trHeight w:val="375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84B51A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cleaned: 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</w:tcPr>
          <w:p w14:paraId="5C8985B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2DC4B00" w14:textId="580E198F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  <w:r w:rsidR="000F3C27"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’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s name: </w:t>
            </w:r>
          </w:p>
        </w:tc>
      </w:tr>
      <w:tr w:rsidR="00E47922" w:rsidRPr="00F925A2" w14:paraId="2DB06775" w14:textId="77777777" w:rsidTr="002B2530">
        <w:trPr>
          <w:trHeight w:val="375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AB7CC1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Pre-harvest insecticide used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:     </w:t>
            </w:r>
            <w:proofErr w:type="gramStart"/>
            <w:r w:rsidRPr="00F925A2">
              <w:rPr>
                <w:rFonts w:ascii="Avenir Next LT Pro" w:hAnsi="Avenir Next LT Pro" w:cs="Arial"/>
                <w:sz w:val="20"/>
                <w:szCs w:val="20"/>
              </w:rPr>
              <w:t>Yes  /</w:t>
            </w:r>
            <w:proofErr w:type="gramEnd"/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No 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81C868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Type: </w:t>
            </w: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9611D5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Rate: </w:t>
            </w:r>
          </w:p>
        </w:tc>
      </w:tr>
      <w:tr w:rsidR="00E47922" w:rsidRPr="00F925A2" w14:paraId="353003E8" w14:textId="77777777" w:rsidTr="002B2530">
        <w:trPr>
          <w:trHeight w:val="360"/>
        </w:trPr>
        <w:tc>
          <w:tcPr>
            <w:tcW w:w="41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37DB1D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Bait bags / Traps used (v):</w:t>
            </w:r>
          </w:p>
        </w:tc>
        <w:tc>
          <w:tcPr>
            <w:tcW w:w="434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81C8A1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Result: 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</w:t>
            </w:r>
            <w:proofErr w:type="gramStart"/>
            <w:r w:rsidRPr="00F925A2">
              <w:rPr>
                <w:rFonts w:ascii="Avenir Next LT Pro" w:hAnsi="Avenir Next LT Pro" w:cs="Arial"/>
                <w:sz w:val="20"/>
                <w:szCs w:val="20"/>
              </w:rPr>
              <w:t>Positive  /</w:t>
            </w:r>
            <w:proofErr w:type="gramEnd"/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  Negative </w:t>
            </w:r>
          </w:p>
        </w:tc>
        <w:tc>
          <w:tcPr>
            <w:tcW w:w="38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9EAF11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Action taken: </w:t>
            </w:r>
          </w:p>
        </w:tc>
      </w:tr>
    </w:tbl>
    <w:p w14:paraId="0E129B20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</w:p>
    <w:p w14:paraId="7AD5C4CE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>Store Filling</w:t>
      </w:r>
      <w:r w:rsidRPr="00F925A2">
        <w:rPr>
          <w:rFonts w:ascii="Avenir Next LT Pro" w:hAnsi="Avenir Next LT Pro" w:cs="Arial"/>
          <w:sz w:val="20"/>
          <w:szCs w:val="20"/>
        </w:rPr>
        <w:br/>
      </w:r>
    </w:p>
    <w:tbl>
      <w:tblPr>
        <w:tblW w:w="14850" w:type="dxa"/>
        <w:tblLook w:val="0000" w:firstRow="0" w:lastRow="0" w:firstColumn="0" w:lastColumn="0" w:noHBand="0" w:noVBand="0"/>
      </w:tblPr>
      <w:tblGrid>
        <w:gridCol w:w="4867"/>
        <w:gridCol w:w="2246"/>
        <w:gridCol w:w="2250"/>
        <w:gridCol w:w="20"/>
        <w:gridCol w:w="5467"/>
      </w:tblGrid>
      <w:tr w:rsidR="00E47922" w:rsidRPr="00F925A2" w14:paraId="2BAC5CD8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5EC1D2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commenced: 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E2746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completed: 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DB78C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B569E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Variety: </w:t>
            </w:r>
          </w:p>
        </w:tc>
      </w:tr>
      <w:tr w:rsidR="00E47922" w:rsidRPr="00F925A2" w14:paraId="4EA4B954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729E7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Field names / ID: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3606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29E6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Approx. tonnage: </w:t>
            </w:r>
          </w:p>
        </w:tc>
      </w:tr>
      <w:tr w:rsidR="00E47922" w:rsidRPr="00F925A2" w14:paraId="0B3DB7EB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669D6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Variety: </w:t>
            </w:r>
          </w:p>
        </w:tc>
        <w:tc>
          <w:tcPr>
            <w:tcW w:w="99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1B37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31E28DC3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558E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Post-harvest insecticide used</w:t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:   Yes / No </w:t>
            </w:r>
          </w:p>
        </w:tc>
        <w:tc>
          <w:tcPr>
            <w:tcW w:w="4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FBDE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Type: </w:t>
            </w:r>
          </w:p>
        </w:tc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42A2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Rate: </w:t>
            </w:r>
          </w:p>
        </w:tc>
      </w:tr>
      <w:tr w:rsidR="00E47922" w:rsidRPr="00F925A2" w14:paraId="09FBD1C3" w14:textId="77777777" w:rsidTr="000E40F9">
        <w:trPr>
          <w:trHeight w:val="355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65500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Reason for application 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  <w:lang w:val="en-GB"/>
              </w:rPr>
              <w:t>(Sawtooth</w:t>
            </w: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, Weevil </w:t>
            </w:r>
            <w:proofErr w:type="spellStart"/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etc</w:t>
            </w:r>
            <w:proofErr w:type="spellEnd"/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BDC6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77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26C2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Date temporary store cleared (if applicable): </w:t>
            </w:r>
          </w:p>
        </w:tc>
      </w:tr>
      <w:tr w:rsidR="00E47922" w:rsidRPr="00F925A2" w14:paraId="424E5532" w14:textId="77777777" w:rsidTr="000E40F9">
        <w:trPr>
          <w:trHeight w:val="353"/>
        </w:trPr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AAE52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 xml:space="preserve">Operator / Contractor notes: </w:t>
            </w:r>
          </w:p>
        </w:tc>
        <w:tc>
          <w:tcPr>
            <w:tcW w:w="998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F5A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52274238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</w:p>
    <w:p w14:paraId="47243D21" w14:textId="77777777" w:rsidR="00E47922" w:rsidRPr="00F925A2" w:rsidRDefault="00E47922" w:rsidP="00E47922">
      <w:pPr>
        <w:pStyle w:val="Default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>Grain Storage Monitoring</w:t>
      </w:r>
      <w:r w:rsidRPr="00F925A2">
        <w:rPr>
          <w:rFonts w:ascii="Avenir Next LT Pro" w:hAnsi="Avenir Next LT Pro" w:cs="Arial"/>
          <w:sz w:val="20"/>
          <w:szCs w:val="20"/>
        </w:rPr>
        <w:br/>
      </w:r>
    </w:p>
    <w:tbl>
      <w:tblPr>
        <w:tblW w:w="14903" w:type="dxa"/>
        <w:tblLook w:val="0000" w:firstRow="0" w:lastRow="0" w:firstColumn="0" w:lastColumn="0" w:noHBand="0" w:noVBand="0"/>
      </w:tblPr>
      <w:tblGrid>
        <w:gridCol w:w="1231"/>
        <w:gridCol w:w="1556"/>
        <w:gridCol w:w="1471"/>
        <w:gridCol w:w="879"/>
        <w:gridCol w:w="1083"/>
        <w:gridCol w:w="1322"/>
        <w:gridCol w:w="1321"/>
        <w:gridCol w:w="1322"/>
        <w:gridCol w:w="3392"/>
        <w:gridCol w:w="1326"/>
      </w:tblGrid>
      <w:tr w:rsidR="00E47922" w:rsidRPr="00F925A2" w14:paraId="5EC27DA8" w14:textId="77777777" w:rsidTr="000E40F9">
        <w:trPr>
          <w:trHeight w:val="268"/>
        </w:trPr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5449EC3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Date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2F7A99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Store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230B9E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Location in store reading taken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2589C6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Temp °C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C75BC5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Moisture %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BC73F0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Insect traps checked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55C9F63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Tick if present</w:t>
            </w:r>
          </w:p>
        </w:tc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FF6790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Action taken / Comments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D8D3F4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</w:p>
        </w:tc>
      </w:tr>
      <w:tr w:rsidR="00E47922" w:rsidRPr="00F925A2" w14:paraId="45C25CA9" w14:textId="77777777" w:rsidTr="000E40F9">
        <w:trPr>
          <w:trHeight w:val="280"/>
        </w:trPr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65B8CA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_</w:t>
            </w: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12F5E0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136DBF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0A1F0D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FA06A7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820A68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 xml:space="preserve">Rodents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DCDCD"/>
            <w:vAlign w:val="center"/>
          </w:tcPr>
          <w:p w14:paraId="67A1605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Rodents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4F98E2C" w14:textId="77777777" w:rsidR="00E47922" w:rsidRPr="00F925A2" w:rsidRDefault="00E47922" w:rsidP="000E40F9">
            <w:pPr>
              <w:pStyle w:val="Default"/>
              <w:ind w:left="177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>Birds</w:t>
            </w:r>
          </w:p>
        </w:tc>
        <w:tc>
          <w:tcPr>
            <w:tcW w:w="3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4CFFA0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9B8131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0CC5D23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9956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5CB1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C108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1F6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A4D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F8D5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</w:instrText>
            </w:r>
            <w:bookmarkStart w:id="0" w:name="Check5"/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D773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3D03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B7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0AB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4E85A9E4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DB9D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F5AC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4CC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542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FD5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781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254B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87B7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858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CCC4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D51BAFE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71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895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5C7E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38C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B2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C2AF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A08B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6340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5C6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A03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1CA823" w14:textId="77777777" w:rsidTr="000E40F9">
        <w:trPr>
          <w:trHeight w:val="57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5C6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4CE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70E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CA6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704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49A6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535B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B944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96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F49B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376AFD57" w14:textId="77777777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</w:p>
    <w:p w14:paraId="1E85B60B" w14:textId="2C0670E1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  <w:r w:rsidRPr="00F925A2">
        <w:rPr>
          <w:rFonts w:ascii="Avenir Next LT Pro" w:hAnsi="Avenir Next LT Pro" w:cs="Arial"/>
          <w:sz w:val="20"/>
          <w:szCs w:val="20"/>
        </w:rPr>
        <w:t xml:space="preserve">Monitoring </w:t>
      </w:r>
      <w:r w:rsidR="004C2EF6" w:rsidRPr="00F925A2">
        <w:rPr>
          <w:rFonts w:ascii="Avenir Next LT Pro" w:hAnsi="Avenir Next LT Pro" w:cs="Arial"/>
          <w:sz w:val="20"/>
          <w:szCs w:val="20"/>
        </w:rPr>
        <w:t xml:space="preserve">to be </w:t>
      </w:r>
      <w:r w:rsidRPr="00F925A2">
        <w:rPr>
          <w:rFonts w:ascii="Avenir Next LT Pro" w:hAnsi="Avenir Next LT Pro" w:cs="Arial"/>
          <w:sz w:val="20"/>
          <w:szCs w:val="20"/>
        </w:rPr>
        <w:t xml:space="preserve">carried out in line with storage strategy document </w:t>
      </w:r>
    </w:p>
    <w:p w14:paraId="0AA589C2" w14:textId="77777777" w:rsidR="00E47922" w:rsidRPr="00F925A2" w:rsidRDefault="00E47922" w:rsidP="00E47922">
      <w:pPr>
        <w:pStyle w:val="Default"/>
        <w:spacing w:after="220"/>
        <w:contextualSpacing/>
        <w:rPr>
          <w:rFonts w:ascii="Avenir Next LT Pro" w:hAnsi="Avenir Next LT Pro" w:cs="Arial"/>
          <w:sz w:val="20"/>
          <w:szCs w:val="20"/>
        </w:rPr>
      </w:pPr>
    </w:p>
    <w:tbl>
      <w:tblPr>
        <w:tblW w:w="14905" w:type="dxa"/>
        <w:tblLook w:val="0000" w:firstRow="0" w:lastRow="0" w:firstColumn="0" w:lastColumn="0" w:noHBand="0" w:noVBand="0"/>
      </w:tblPr>
      <w:tblGrid>
        <w:gridCol w:w="1230"/>
        <w:gridCol w:w="11"/>
        <w:gridCol w:w="1558"/>
        <w:gridCol w:w="1458"/>
        <w:gridCol w:w="883"/>
        <w:gridCol w:w="1083"/>
        <w:gridCol w:w="1402"/>
        <w:gridCol w:w="1282"/>
        <w:gridCol w:w="1281"/>
        <w:gridCol w:w="3391"/>
        <w:gridCol w:w="1326"/>
      </w:tblGrid>
      <w:tr w:rsidR="00E47922" w:rsidRPr="00F925A2" w14:paraId="16B4DBD6" w14:textId="77777777" w:rsidTr="000E40F9">
        <w:trPr>
          <w:trHeight w:val="333"/>
        </w:trPr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BA28F1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Date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6579D3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Store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A368A7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Location in store reading taken</w:t>
            </w:r>
          </w:p>
        </w:tc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969CD8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Temp °C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AFE3133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Moisture %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4B228B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Insect traps checked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1D2229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Tick if present</w:t>
            </w:r>
          </w:p>
        </w:tc>
        <w:tc>
          <w:tcPr>
            <w:tcW w:w="3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585063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Action taken / Comments</w:t>
            </w: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7B4B66D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Operator</w:t>
            </w:r>
          </w:p>
        </w:tc>
      </w:tr>
      <w:tr w:rsidR="00E47922" w:rsidRPr="00F925A2" w14:paraId="18F5FBF2" w14:textId="77777777" w:rsidTr="000E40F9">
        <w:trPr>
          <w:trHeight w:val="333"/>
        </w:trPr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33626E4B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22E0D0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1BB5F6CC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EC9A74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9225CD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650004B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4627F77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Rodents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064D6F3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b/>
                <w:sz w:val="20"/>
                <w:szCs w:val="20"/>
              </w:rPr>
              <w:t>Birds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63B15D4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CDCD"/>
            <w:vAlign w:val="center"/>
          </w:tcPr>
          <w:p w14:paraId="2654A97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</w:p>
        </w:tc>
      </w:tr>
      <w:tr w:rsidR="00E47922" w:rsidRPr="00F925A2" w14:paraId="37307110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CF31D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B8683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82CEA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F0A9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599C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69EC4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99DFA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588D8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FFABD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074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14E757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E545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A7870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3A1B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9077C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EBB0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6A7AF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FC848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75730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BC08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57F6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7E8ADAFB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B971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DF7CA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E21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BCDF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A021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5EA8A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7A1F4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0FFC89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7B75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228F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1DBE00AB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FB90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B414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3150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3BAE0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F1B4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15D90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335C1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6014C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09F8F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14AC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5440D44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C743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24DF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7137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1ADC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5132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B65F4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D3056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82158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FE9B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35713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38670661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DA07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239B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C1F2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B5067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7075C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722A5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D018B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51D45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AF01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A1C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0A5291D0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6C835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8759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C4879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25B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BD78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720A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DC16EE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8A31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469D1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4C051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F5702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081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3AE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6D68B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615449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B3A6F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D6A7F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5B707D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F749E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AB1E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7D15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746C2B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04C0D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6457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3551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37CE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AF92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F4AA7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CE05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77312A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5DDA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4BE10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7AC726C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AD69A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7C244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468F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BC9C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B80565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B3DF71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FAD2C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F33085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995FB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F9E3FE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  <w:tr w:rsidR="00E47922" w:rsidRPr="00F925A2" w14:paraId="20A053D5" w14:textId="77777777" w:rsidTr="000E40F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0"/>
        </w:trPr>
        <w:tc>
          <w:tcPr>
            <w:tcW w:w="12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E6956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BC263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D2802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64989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F883D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5A77C2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B12106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CAAF7" w14:textId="77777777" w:rsidR="00E47922" w:rsidRPr="00F925A2" w:rsidRDefault="00E47922" w:rsidP="000E40F9">
            <w:pPr>
              <w:pStyle w:val="Default"/>
              <w:contextualSpacing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instrText xml:space="preserve"> FORMCHECKBOX </w:instrText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</w:r>
            <w:r w:rsidR="009F0687" w:rsidRPr="00F925A2">
              <w:rPr>
                <w:rFonts w:ascii="Avenir Next LT Pro" w:hAnsi="Avenir Next LT Pro" w:cs="Arial"/>
                <w:sz w:val="20"/>
                <w:szCs w:val="20"/>
              </w:rPr>
              <w:fldChar w:fldCharType="separate"/>
            </w:r>
            <w:r w:rsidRPr="00F925A2">
              <w:rPr>
                <w:rFonts w:ascii="Avenir Next LT Pro" w:hAnsi="Avenir Next LT Pro" w:cs="Arial"/>
                <w:sz w:val="20"/>
                <w:szCs w:val="20"/>
              </w:rPr>
              <w:fldChar w:fldCharType="end"/>
            </w:r>
          </w:p>
        </w:tc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779A8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2F727" w14:textId="77777777" w:rsidR="00E47922" w:rsidRPr="00F925A2" w:rsidRDefault="00E47922" w:rsidP="000E40F9">
            <w:pPr>
              <w:pStyle w:val="Default"/>
              <w:contextualSpacing/>
              <w:rPr>
                <w:rFonts w:ascii="Avenir Next LT Pro" w:hAnsi="Avenir Next LT Pro" w:cs="Arial"/>
                <w:sz w:val="20"/>
                <w:szCs w:val="20"/>
              </w:rPr>
            </w:pPr>
          </w:p>
        </w:tc>
      </w:tr>
    </w:tbl>
    <w:p w14:paraId="18828D7B" w14:textId="77777777" w:rsidR="000639A4" w:rsidRPr="00F925A2" w:rsidRDefault="000639A4">
      <w:pPr>
        <w:rPr>
          <w:rFonts w:ascii="Avenir Next LT Pro" w:hAnsi="Avenir Next LT Pro"/>
        </w:rPr>
      </w:pPr>
    </w:p>
    <w:sectPr w:rsidR="000639A4" w:rsidRPr="00F925A2" w:rsidSect="00E47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2CD6" w14:textId="77777777" w:rsidR="009F0687" w:rsidRDefault="009F0687" w:rsidP="00E47922">
      <w:pPr>
        <w:spacing w:after="0" w:line="240" w:lineRule="auto"/>
      </w:pPr>
      <w:r>
        <w:separator/>
      </w:r>
    </w:p>
  </w:endnote>
  <w:endnote w:type="continuationSeparator" w:id="0">
    <w:p w14:paraId="30BDE433" w14:textId="77777777" w:rsidR="009F0687" w:rsidRDefault="009F0687" w:rsidP="00E4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NKKA E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0DA" w14:textId="77777777" w:rsidR="00F925A2" w:rsidRDefault="00F9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1508" w14:textId="77777777" w:rsidR="00F925A2" w:rsidRDefault="00F92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67E" w14:textId="77777777" w:rsidR="00F925A2" w:rsidRDefault="00F92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4DAB" w14:textId="77777777" w:rsidR="009F0687" w:rsidRDefault="009F0687" w:rsidP="00E47922">
      <w:pPr>
        <w:spacing w:after="0" w:line="240" w:lineRule="auto"/>
      </w:pPr>
      <w:r>
        <w:separator/>
      </w:r>
    </w:p>
  </w:footnote>
  <w:footnote w:type="continuationSeparator" w:id="0">
    <w:p w14:paraId="2797991F" w14:textId="77777777" w:rsidR="009F0687" w:rsidRDefault="009F0687" w:rsidP="00E4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6EB0" w14:textId="77777777" w:rsidR="00F925A2" w:rsidRDefault="00F92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8BA3" w14:textId="2D2CAE72" w:rsidR="00E47922" w:rsidRPr="00F925A2" w:rsidRDefault="00E47922" w:rsidP="00E47922">
    <w:pPr>
      <w:pStyle w:val="Heading1"/>
      <w:contextualSpacing/>
      <w:rPr>
        <w:rFonts w:ascii="Avenir Next LT Pro" w:hAnsi="Avenir Next LT Pro" w:cs="Arial"/>
        <w:b w:val="0"/>
        <w:bCs w:val="0"/>
        <w:color w:val="000000" w:themeColor="text1"/>
      </w:rPr>
    </w:pPr>
    <w:r w:rsidRPr="00F925A2">
      <w:rPr>
        <w:rFonts w:ascii="Avenir Next LT Pro" w:hAnsi="Avenir Next LT Pro" w:cs="Arial"/>
        <w:color w:val="000000" w:themeColor="text1"/>
      </w:rPr>
      <w:t>Grain Storage Monitoring</w:t>
    </w:r>
    <w:r w:rsidRPr="00F925A2">
      <w:rPr>
        <w:rFonts w:ascii="Avenir Next LT Pro" w:hAnsi="Avenir Next LT Pro" w:cs="Arial"/>
        <w:b w:val="0"/>
        <w:color w:val="000000" w:themeColor="text1"/>
      </w:rPr>
      <w:t xml:space="preserve"> </w:t>
    </w:r>
    <w:r w:rsidRPr="00F925A2">
      <w:rPr>
        <w:rFonts w:ascii="Avenir Next LT Pro" w:hAnsi="Avenir Next LT Pro" w:cs="Arial"/>
        <w:bCs w:val="0"/>
        <w:color w:val="000000" w:themeColor="text1"/>
      </w:rPr>
      <w:t>ST.3</w:t>
    </w:r>
  </w:p>
  <w:p w14:paraId="38A1A968" w14:textId="159B5788" w:rsidR="00E47922" w:rsidRDefault="00E4792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A7EFDA" wp14:editId="65A94766">
          <wp:extent cx="1552575" cy="689610"/>
          <wp:effectExtent l="0" t="0" r="9525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570" w14:textId="77777777" w:rsidR="00F925A2" w:rsidRDefault="00F92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22"/>
    <w:rsid w:val="000639A4"/>
    <w:rsid w:val="00077E41"/>
    <w:rsid w:val="000F3C27"/>
    <w:rsid w:val="002B2530"/>
    <w:rsid w:val="0042666E"/>
    <w:rsid w:val="004C2EF6"/>
    <w:rsid w:val="009F0687"/>
    <w:rsid w:val="00E47922"/>
    <w:rsid w:val="00F2717C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ECAD"/>
  <w15:docId w15:val="{7218C76F-205E-484F-BE61-B3B7AB9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E47922"/>
    <w:pPr>
      <w:widowControl w:val="0"/>
      <w:autoSpaceDE w:val="0"/>
      <w:autoSpaceDN w:val="0"/>
      <w:adjustRightInd w:val="0"/>
      <w:spacing w:after="0" w:line="240" w:lineRule="auto"/>
    </w:pPr>
    <w:rPr>
      <w:rFonts w:ascii="GNKKA E+ Myriad Pro" w:eastAsia="Times New Roman" w:hAnsi="GNKKA E+ Myriad Pro" w:cs="GNKKA E+ Myriad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22"/>
  </w:style>
  <w:style w:type="paragraph" w:styleId="Footer">
    <w:name w:val="footer"/>
    <w:basedOn w:val="Normal"/>
    <w:link w:val="FooterChar"/>
    <w:uiPriority w:val="99"/>
    <w:unhideWhenUsed/>
    <w:rsid w:val="00E4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2656U7WV7JRA-391951906-178460</_dlc_DocId>
    <_dlc_DocIdUrl xmlns="ecc483dc-1635-47af-8d32-28c7122e27c1">
      <Url>https://442076303320.sharepoint.com/sites/SharedDrive/_layouts/15/DocIdRedir.aspx?ID=2656U7WV7JRA-391951906-178460</Url>
      <Description>2656U7WV7JRA-391951906-178460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795F2-41DE-431C-80A9-3E7E6F028445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800E9A81-98DB-4659-A507-FF67C192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D0A36-9203-41B6-AC8D-6D767353AB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2DC8C9-6779-4657-81FB-C2D23621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5</cp:revision>
  <dcterms:created xsi:type="dcterms:W3CDTF">2021-09-20T15:18:00Z</dcterms:created>
  <dcterms:modified xsi:type="dcterms:W3CDTF">2021-09-23T14:21:00Z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ComplianceAssetId">
    <vt:lpwstr/>
  </property>
  <property fmtid="{D5CDD505-2E9C-101B-9397-08002B2CF9AE}" pid="4" name="_dlc_DocIdItemGuid">
    <vt:lpwstr>26d81bf6-4a71-4b1d-8ae6-220c00b7f8da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